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AA8F" w14:textId="77777777" w:rsidR="002702CE" w:rsidRDefault="002702CE" w:rsidP="00EA086E">
      <w:pPr>
        <w:jc w:val="center"/>
        <w:rPr>
          <w:b/>
          <w:bCs/>
        </w:rPr>
      </w:pPr>
      <w:r>
        <w:rPr>
          <w:b/>
          <w:bCs/>
        </w:rPr>
        <w:t>Contenido de la Portada</w:t>
      </w:r>
    </w:p>
    <w:p w14:paraId="11772058" w14:textId="77777777" w:rsidR="002702CE" w:rsidRDefault="002702CE">
      <w:pPr>
        <w:pBdr>
          <w:top w:val="single" w:sz="4" w:space="1" w:color="auto"/>
          <w:left w:val="single" w:sz="4" w:space="4" w:color="auto"/>
          <w:bottom w:val="single" w:sz="4" w:space="1" w:color="auto"/>
          <w:right w:val="single" w:sz="4" w:space="4" w:color="auto"/>
        </w:pBdr>
        <w:jc w:val="center"/>
        <w:rPr>
          <w:b/>
          <w:bCs/>
        </w:rPr>
      </w:pPr>
    </w:p>
    <w:p w14:paraId="22209521" w14:textId="77777777" w:rsidR="002702CE" w:rsidRDefault="002702CE" w:rsidP="00D42109">
      <w:pPr>
        <w:pBdr>
          <w:top w:val="single" w:sz="4" w:space="1" w:color="auto"/>
          <w:left w:val="single" w:sz="4" w:space="4" w:color="auto"/>
          <w:bottom w:val="single" w:sz="4" w:space="1" w:color="auto"/>
          <w:right w:val="single" w:sz="4" w:space="4" w:color="auto"/>
        </w:pBdr>
        <w:jc w:val="center"/>
        <w:rPr>
          <w:b/>
          <w:bCs/>
        </w:rPr>
      </w:pPr>
      <w:r>
        <w:rPr>
          <w:b/>
          <w:bCs/>
        </w:rPr>
        <w:t xml:space="preserve">INFORME DE AUDITORÍA </w:t>
      </w:r>
      <w:r w:rsidR="00A26297">
        <w:rPr>
          <w:b/>
          <w:bCs/>
        </w:rPr>
        <w:t>DE DESEMPEÑO</w:t>
      </w:r>
    </w:p>
    <w:p w14:paraId="5705DF90"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175E8995"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20D0CCAF"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054907DB"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5DBF0B76"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0527A2D6"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5C9E8D9C" w14:textId="77777777" w:rsidR="002702CE" w:rsidRDefault="006E543E">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AUDITADO</w:t>
      </w:r>
      <w:r w:rsidR="002702CE">
        <w:rPr>
          <w:rFonts w:cs="Arial"/>
          <w:b/>
          <w:szCs w:val="22"/>
        </w:rPr>
        <w:t xml:space="preserve"> - SIGLA</w:t>
      </w:r>
    </w:p>
    <w:p w14:paraId="49AB7768"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AÑO AUDITADO</w:t>
      </w:r>
    </w:p>
    <w:p w14:paraId="5210B389"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65C4780B"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3D3E1FB4" w14:textId="77777777" w:rsidR="002702CE" w:rsidRDefault="002702CE">
      <w:pPr>
        <w:pBdr>
          <w:top w:val="single" w:sz="4" w:space="1" w:color="auto"/>
          <w:left w:val="single" w:sz="4" w:space="4" w:color="auto"/>
          <w:bottom w:val="single" w:sz="4" w:space="1" w:color="auto"/>
          <w:right w:val="single" w:sz="4" w:space="4" w:color="auto"/>
        </w:pBdr>
        <w:jc w:val="center"/>
        <w:rPr>
          <w:rFonts w:cs="Arial"/>
          <w:b/>
          <w:szCs w:val="22"/>
        </w:rPr>
      </w:pPr>
    </w:p>
    <w:p w14:paraId="135310D6" w14:textId="40A4DE33" w:rsidR="002702CE" w:rsidRDefault="002702CE">
      <w:pPr>
        <w:pBdr>
          <w:top w:val="single" w:sz="4" w:space="1" w:color="auto"/>
          <w:left w:val="single" w:sz="4" w:space="4" w:color="auto"/>
          <w:bottom w:val="single" w:sz="4" w:space="1" w:color="auto"/>
          <w:right w:val="single" w:sz="4" w:space="4" w:color="auto"/>
        </w:pBdr>
        <w:rPr>
          <w:b/>
          <w:bCs/>
          <w:u w:val="single"/>
          <w:lang w:val="es-CO"/>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C50D7">
        <w:rPr>
          <w:b/>
          <w:bCs/>
          <w:lang w:val="es-CO"/>
        </w:rPr>
        <w:t>C</w:t>
      </w:r>
      <w:r w:rsidR="00397859">
        <w:rPr>
          <w:b/>
          <w:bCs/>
          <w:lang w:val="es-CO"/>
        </w:rPr>
        <w:t>MN</w:t>
      </w:r>
      <w:r w:rsidR="00DC50D7">
        <w:rPr>
          <w:b/>
          <w:bCs/>
          <w:lang w:val="es-CO"/>
        </w:rPr>
        <w:t xml:space="preserve"> - XXX</w:t>
      </w:r>
      <w:r>
        <w:rPr>
          <w:b/>
          <w:bCs/>
          <w:lang w:val="es-CO"/>
        </w:rPr>
        <w:t xml:space="preserve">_______- No </w:t>
      </w:r>
      <w:r>
        <w:rPr>
          <w:b/>
          <w:bCs/>
          <w:u w:val="single"/>
          <w:lang w:val="es-CO"/>
        </w:rPr>
        <w:t>XX</w:t>
      </w:r>
    </w:p>
    <w:p w14:paraId="74B9B06A" w14:textId="77777777" w:rsidR="002702CE" w:rsidRDefault="002702CE">
      <w:pPr>
        <w:pBdr>
          <w:top w:val="single" w:sz="4" w:space="1" w:color="auto"/>
          <w:left w:val="single" w:sz="4" w:space="4" w:color="auto"/>
          <w:bottom w:val="single" w:sz="4" w:space="1" w:color="auto"/>
          <w:right w:val="single" w:sz="4" w:space="4" w:color="auto"/>
        </w:pBdr>
        <w:rPr>
          <w:b/>
          <w:bCs/>
        </w:rPr>
      </w:pPr>
      <w:r>
        <w:rPr>
          <w:lang w:val="es-CO"/>
        </w:rPr>
        <w:tab/>
      </w:r>
      <w:r>
        <w:rPr>
          <w:lang w:val="es-CO"/>
        </w:rPr>
        <w:tab/>
      </w:r>
      <w:r>
        <w:rPr>
          <w:lang w:val="es-CO"/>
        </w:rPr>
        <w:tab/>
      </w:r>
      <w:r>
        <w:rPr>
          <w:lang w:val="es-CO"/>
        </w:rPr>
        <w:tab/>
      </w:r>
      <w:r>
        <w:rPr>
          <w:lang w:val="es-CO"/>
        </w:rPr>
        <w:tab/>
      </w:r>
      <w:r>
        <w:rPr>
          <w:lang w:val="es-CO"/>
        </w:rPr>
        <w:tab/>
      </w:r>
      <w:r>
        <w:rPr>
          <w:lang w:val="es-CO"/>
        </w:rPr>
        <w:tab/>
      </w:r>
      <w:r>
        <w:rPr>
          <w:lang w:val="es-CO"/>
        </w:rPr>
        <w:tab/>
      </w:r>
      <w:r>
        <w:rPr>
          <w:b/>
          <w:bCs/>
        </w:rPr>
        <w:t>Fecha</w:t>
      </w:r>
    </w:p>
    <w:p w14:paraId="12B1C813" w14:textId="77777777" w:rsidR="002702CE" w:rsidRDefault="002702CE">
      <w:pPr>
        <w:pBdr>
          <w:top w:val="single" w:sz="4" w:space="1" w:color="auto"/>
          <w:left w:val="single" w:sz="4" w:space="4" w:color="auto"/>
          <w:bottom w:val="single" w:sz="4" w:space="1" w:color="auto"/>
          <w:right w:val="single" w:sz="4" w:space="4" w:color="auto"/>
        </w:pBdr>
        <w:rPr>
          <w:rFonts w:cs="Arial"/>
          <w:b/>
          <w:szCs w:val="22"/>
        </w:rPr>
      </w:pPr>
    </w:p>
    <w:p w14:paraId="4955343A" w14:textId="77777777" w:rsidR="002702CE" w:rsidRDefault="00202842">
      <w:pPr>
        <w:jc w:val="center"/>
        <w:rPr>
          <w:b/>
          <w:bCs/>
        </w:rPr>
      </w:pPr>
      <w:bookmarkStart w:id="0" w:name="_GoBack"/>
      <w:bookmarkEnd w:id="0"/>
      <w:r>
        <w:rPr>
          <w:b/>
          <w:bCs/>
        </w:rPr>
        <w:br w:type="page"/>
      </w:r>
      <w:r w:rsidR="002702CE">
        <w:rPr>
          <w:b/>
          <w:bCs/>
        </w:rPr>
        <w:lastRenderedPageBreak/>
        <w:t>Contenido de la Hoja de Presentación del Informe</w:t>
      </w:r>
    </w:p>
    <w:p w14:paraId="64C17F2B" w14:textId="77777777" w:rsidR="002702CE" w:rsidRDefault="00120313">
      <w:pPr>
        <w:jc w:val="center"/>
      </w:pPr>
      <w:r>
        <w:rPr>
          <w:b/>
          <w:bCs/>
        </w:rPr>
        <w:t>Ente auditado</w:t>
      </w:r>
    </w:p>
    <w:p w14:paraId="6E387640" w14:textId="5AD34EE8" w:rsidR="002702CE" w:rsidRPr="00B95077" w:rsidRDefault="002702CE">
      <w:pPr>
        <w:rPr>
          <w:rFonts w:ascii="Arial" w:hAnsi="Arial" w:cs="Arial"/>
          <w:sz w:val="24"/>
        </w:rPr>
      </w:pPr>
      <w:r w:rsidRPr="00B95077">
        <w:rPr>
          <w:rFonts w:ascii="Arial" w:hAnsi="Arial" w:cs="Arial"/>
          <w:sz w:val="24"/>
        </w:rPr>
        <w:t>C</w:t>
      </w:r>
      <w:r w:rsidR="00397859">
        <w:rPr>
          <w:rFonts w:ascii="Arial" w:hAnsi="Arial" w:cs="Arial"/>
          <w:sz w:val="24"/>
        </w:rPr>
        <w:t>ontralor(a) Municipal de Neiva</w:t>
      </w:r>
    </w:p>
    <w:p w14:paraId="071D6918" w14:textId="77777777" w:rsidR="002702CE" w:rsidRPr="00B95077" w:rsidRDefault="00DC50D7">
      <w:pPr>
        <w:rPr>
          <w:rFonts w:ascii="Arial" w:hAnsi="Arial" w:cs="Arial"/>
          <w:sz w:val="24"/>
        </w:rPr>
      </w:pPr>
      <w:r>
        <w:rPr>
          <w:rFonts w:ascii="Arial" w:hAnsi="Arial" w:cs="Arial"/>
          <w:sz w:val="24"/>
        </w:rPr>
        <w:t>XXXXXXXXXXXXXXXXXX</w:t>
      </w:r>
    </w:p>
    <w:p w14:paraId="0E556A4E" w14:textId="77777777" w:rsidR="002702CE" w:rsidRPr="00B95077" w:rsidRDefault="002702CE">
      <w:pPr>
        <w:rPr>
          <w:rFonts w:ascii="Arial" w:hAnsi="Arial" w:cs="Arial"/>
          <w:sz w:val="24"/>
          <w:u w:val="single"/>
        </w:rPr>
      </w:pPr>
      <w:r w:rsidRPr="00B95077">
        <w:rPr>
          <w:rFonts w:ascii="Arial" w:hAnsi="Arial" w:cs="Arial"/>
          <w:sz w:val="24"/>
        </w:rPr>
        <w:t>C</w:t>
      </w:r>
      <w:r w:rsidR="00DC50D7">
        <w:rPr>
          <w:rFonts w:ascii="Arial" w:hAnsi="Arial" w:cs="Arial"/>
          <w:sz w:val="24"/>
        </w:rPr>
        <w:t>ontralor Delegado XXXXXXXX O quien haga sus veces</w:t>
      </w:r>
      <w:r w:rsidR="003578AA" w:rsidRPr="00B95077">
        <w:rPr>
          <w:rFonts w:ascii="Arial" w:hAnsi="Arial" w:cs="Arial"/>
          <w:sz w:val="24"/>
        </w:rPr>
        <w:t xml:space="preserve"> </w:t>
      </w:r>
      <w:r w:rsidR="00137DB8" w:rsidRPr="00B95077">
        <w:rPr>
          <w:rFonts w:ascii="Arial" w:hAnsi="Arial" w:cs="Arial"/>
          <w:sz w:val="24"/>
          <w:u w:val="single"/>
        </w:rPr>
        <w:t>_______</w:t>
      </w:r>
    </w:p>
    <w:p w14:paraId="7DDBE8BB" w14:textId="77777777" w:rsidR="002702CE" w:rsidRPr="00B95077" w:rsidRDefault="002702CE" w:rsidP="00DC50D7">
      <w:pPr>
        <w:rPr>
          <w:rFonts w:ascii="Arial" w:hAnsi="Arial" w:cs="Arial"/>
          <w:sz w:val="24"/>
        </w:rPr>
      </w:pPr>
      <w:r w:rsidRPr="00B95077">
        <w:rPr>
          <w:rFonts w:ascii="Arial" w:hAnsi="Arial" w:cs="Arial"/>
          <w:sz w:val="24"/>
        </w:rPr>
        <w:t>Director de Vigilancia Fiscal</w:t>
      </w:r>
      <w:r w:rsidR="00DC50D7">
        <w:rPr>
          <w:rFonts w:ascii="Arial" w:hAnsi="Arial" w:cs="Arial"/>
          <w:sz w:val="24"/>
        </w:rPr>
        <w:t xml:space="preserve"> O quien haga sus veces</w:t>
      </w:r>
    </w:p>
    <w:p w14:paraId="787C4930" w14:textId="77777777" w:rsidR="002702CE" w:rsidRPr="00B95077" w:rsidRDefault="003578AA" w:rsidP="00DC50D7">
      <w:pPr>
        <w:rPr>
          <w:rFonts w:ascii="Arial" w:hAnsi="Arial" w:cs="Arial"/>
          <w:sz w:val="24"/>
        </w:rPr>
      </w:pPr>
      <w:r w:rsidRPr="00B95077">
        <w:rPr>
          <w:rFonts w:ascii="Arial" w:hAnsi="Arial" w:cs="Arial"/>
          <w:sz w:val="24"/>
        </w:rPr>
        <w:t>Supervisor</w:t>
      </w:r>
      <w:r w:rsidR="00DC50D7">
        <w:rPr>
          <w:rFonts w:ascii="Arial" w:hAnsi="Arial" w:cs="Arial"/>
          <w:sz w:val="24"/>
        </w:rPr>
        <w:t xml:space="preserve"> O quien haga sus veces</w:t>
      </w:r>
    </w:p>
    <w:p w14:paraId="5310AEFF" w14:textId="77777777" w:rsidR="002702CE" w:rsidRPr="00B95077" w:rsidRDefault="002702CE">
      <w:pPr>
        <w:rPr>
          <w:rFonts w:ascii="Arial" w:hAnsi="Arial" w:cs="Arial"/>
          <w:sz w:val="24"/>
        </w:rPr>
      </w:pPr>
      <w:r w:rsidRPr="00B95077">
        <w:rPr>
          <w:rFonts w:ascii="Arial" w:hAnsi="Arial" w:cs="Arial"/>
          <w:sz w:val="24"/>
        </w:rPr>
        <w:t>Equipo de auditores:</w:t>
      </w:r>
    </w:p>
    <w:p w14:paraId="42165084" w14:textId="77777777" w:rsidR="002702CE" w:rsidRPr="00B95077" w:rsidRDefault="002702CE" w:rsidP="00DC50D7">
      <w:pPr>
        <w:ind w:firstLine="709"/>
        <w:rPr>
          <w:rFonts w:ascii="Arial" w:hAnsi="Arial" w:cs="Arial"/>
          <w:bCs/>
          <w:sz w:val="24"/>
        </w:rPr>
      </w:pPr>
      <w:r w:rsidRPr="00B95077">
        <w:rPr>
          <w:rFonts w:ascii="Arial" w:hAnsi="Arial" w:cs="Arial"/>
          <w:bCs/>
          <w:sz w:val="24"/>
        </w:rPr>
        <w:t>Líder de Auditoría</w:t>
      </w:r>
      <w:r w:rsidR="00DC50D7">
        <w:rPr>
          <w:rFonts w:ascii="Arial" w:hAnsi="Arial" w:cs="Arial"/>
          <w:bCs/>
          <w:sz w:val="24"/>
        </w:rPr>
        <w:t xml:space="preserve"> </w:t>
      </w:r>
      <w:r w:rsidR="00DC50D7">
        <w:rPr>
          <w:rFonts w:ascii="Arial" w:hAnsi="Arial" w:cs="Arial"/>
          <w:sz w:val="24"/>
        </w:rPr>
        <w:t>O quien haga sus veces</w:t>
      </w:r>
    </w:p>
    <w:p w14:paraId="6D1BB6A9" w14:textId="77777777" w:rsidR="002702CE" w:rsidRPr="00B95077" w:rsidRDefault="002702CE">
      <w:pPr>
        <w:rPr>
          <w:rFonts w:ascii="Arial" w:hAnsi="Arial" w:cs="Arial"/>
          <w:bCs/>
          <w:sz w:val="24"/>
        </w:rPr>
      </w:pPr>
      <w:r w:rsidRPr="00B95077">
        <w:rPr>
          <w:rFonts w:ascii="Arial" w:hAnsi="Arial" w:cs="Arial"/>
          <w:bCs/>
          <w:sz w:val="24"/>
        </w:rPr>
        <w:tab/>
        <w:t>Integr</w:t>
      </w:r>
      <w:r w:rsidR="0035224D" w:rsidRPr="00B95077">
        <w:rPr>
          <w:rFonts w:ascii="Arial" w:hAnsi="Arial" w:cs="Arial"/>
          <w:bCs/>
          <w:sz w:val="24"/>
        </w:rPr>
        <w:t>antes del E</w:t>
      </w:r>
      <w:r w:rsidRPr="00B95077">
        <w:rPr>
          <w:rFonts w:ascii="Arial" w:hAnsi="Arial" w:cs="Arial"/>
          <w:bCs/>
          <w:sz w:val="24"/>
        </w:rPr>
        <w:t xml:space="preserve">quipo Auditor </w:t>
      </w:r>
    </w:p>
    <w:p w14:paraId="5B3B6203" w14:textId="77777777" w:rsidR="008032FB" w:rsidRPr="00B95077" w:rsidRDefault="008032FB" w:rsidP="008032FB">
      <w:pPr>
        <w:rPr>
          <w:rFonts w:ascii="Arial" w:hAnsi="Arial" w:cs="Arial"/>
          <w:bCs/>
          <w:i/>
          <w:sz w:val="24"/>
        </w:rPr>
      </w:pPr>
      <w:r w:rsidRPr="00B95077">
        <w:rPr>
          <w:rFonts w:ascii="Arial" w:hAnsi="Arial" w:cs="Arial"/>
          <w:sz w:val="24"/>
        </w:rPr>
        <w:t xml:space="preserve">Gerencias Departamentales </w:t>
      </w:r>
      <w:r w:rsidRPr="00B95077">
        <w:rPr>
          <w:rFonts w:ascii="Arial" w:hAnsi="Arial" w:cs="Arial"/>
          <w:bCs/>
          <w:i/>
          <w:sz w:val="24"/>
        </w:rPr>
        <w:t xml:space="preserve">(nombre de las gerencias </w:t>
      </w:r>
      <w:r w:rsidR="0060466E" w:rsidRPr="00B95077">
        <w:rPr>
          <w:rFonts w:ascii="Arial" w:hAnsi="Arial" w:cs="Arial"/>
          <w:bCs/>
          <w:i/>
          <w:sz w:val="24"/>
        </w:rPr>
        <w:t xml:space="preserve">y de los auditores </w:t>
      </w:r>
      <w:r w:rsidRPr="00B95077">
        <w:rPr>
          <w:rFonts w:ascii="Arial" w:hAnsi="Arial" w:cs="Arial"/>
          <w:bCs/>
          <w:i/>
          <w:sz w:val="24"/>
        </w:rPr>
        <w:t>que examinaron puntos de control)</w:t>
      </w:r>
    </w:p>
    <w:p w14:paraId="102BE73B" w14:textId="77777777" w:rsidR="002702CE" w:rsidRPr="005D398D" w:rsidRDefault="008A55AB" w:rsidP="005D398D">
      <w:pPr>
        <w:tabs>
          <w:tab w:val="center" w:pos="4420"/>
          <w:tab w:val="left" w:pos="7640"/>
        </w:tabs>
        <w:jc w:val="center"/>
        <w:rPr>
          <w:b/>
        </w:rPr>
      </w:pPr>
      <w:r>
        <w:rPr>
          <w:rFonts w:cs="Arial"/>
          <w:bCs/>
        </w:rPr>
        <w:br w:type="page"/>
      </w:r>
      <w:r w:rsidR="002702CE" w:rsidRPr="005D398D">
        <w:rPr>
          <w:b/>
        </w:rPr>
        <w:lastRenderedPageBreak/>
        <w:t>Tabla de Contenido del Informe</w:t>
      </w:r>
    </w:p>
    <w:p w14:paraId="7F52899D" w14:textId="77777777" w:rsidR="005D398D" w:rsidRDefault="005D398D" w:rsidP="005D398D">
      <w:pPr>
        <w:pStyle w:val="xl69"/>
        <w:jc w:val="right"/>
        <w:rPr>
          <w:rFonts w:ascii="Verdana" w:eastAsia="Times New Roman" w:hAnsi="Verdana" w:cs="Times New Roman"/>
        </w:rPr>
      </w:pPr>
      <w:r>
        <w:t>Página</w:t>
      </w:r>
    </w:p>
    <w:p w14:paraId="1C763B4E" w14:textId="77777777" w:rsidR="00FA0588" w:rsidRDefault="00FA0588" w:rsidP="00FA0588">
      <w:pPr>
        <w:spacing w:before="0" w:beforeAutospacing="0" w:after="0" w:afterAutospacing="0"/>
        <w:rPr>
          <w:rFonts w:ascii="Arial" w:hAnsi="Arial" w:cs="Arial"/>
          <w:b/>
          <w:bCs/>
          <w:sz w:val="24"/>
        </w:rPr>
      </w:pPr>
      <w:r>
        <w:rPr>
          <w:rFonts w:ascii="Arial" w:hAnsi="Arial" w:cs="Arial"/>
          <w:b/>
          <w:bCs/>
          <w:sz w:val="24"/>
        </w:rPr>
        <w:t>1.</w:t>
      </w:r>
      <w:r>
        <w:rPr>
          <w:rFonts w:ascii="Arial" w:hAnsi="Arial" w:cs="Arial"/>
          <w:b/>
          <w:bCs/>
          <w:sz w:val="24"/>
        </w:rPr>
        <w:tab/>
      </w:r>
      <w:r w:rsidRPr="00090E64">
        <w:rPr>
          <w:rFonts w:ascii="Arial" w:hAnsi="Arial" w:cs="Arial"/>
          <w:b/>
          <w:bCs/>
          <w:sz w:val="24"/>
        </w:rPr>
        <w:t>ANTECEDENTES</w:t>
      </w:r>
      <w:r>
        <w:rPr>
          <w:rFonts w:ascii="Arial" w:hAnsi="Arial" w:cs="Arial"/>
          <w:b/>
          <w:bCs/>
          <w:sz w:val="24"/>
        </w:rPr>
        <w:t>.</w:t>
      </w:r>
      <w:r w:rsidRPr="00090E64">
        <w:rPr>
          <w:rFonts w:ascii="Arial" w:hAnsi="Arial" w:cs="Arial"/>
          <w:b/>
          <w:bCs/>
          <w:sz w:val="24"/>
        </w:rPr>
        <w:t xml:space="preserve"> </w:t>
      </w:r>
    </w:p>
    <w:p w14:paraId="7ECDEF22" w14:textId="77777777" w:rsidR="00FA0588" w:rsidRDefault="00FA0588" w:rsidP="00FA0588">
      <w:pPr>
        <w:spacing w:before="0" w:beforeAutospacing="0" w:after="0" w:afterAutospacing="0"/>
        <w:rPr>
          <w:rFonts w:ascii="Arial" w:hAnsi="Arial" w:cs="Arial"/>
          <w:b/>
          <w:bCs/>
          <w:sz w:val="24"/>
        </w:rPr>
      </w:pPr>
      <w:r>
        <w:rPr>
          <w:rFonts w:ascii="Arial" w:hAnsi="Arial" w:cs="Arial"/>
          <w:b/>
          <w:bCs/>
          <w:sz w:val="24"/>
        </w:rPr>
        <w:t>2.</w:t>
      </w:r>
      <w:r>
        <w:rPr>
          <w:rFonts w:ascii="Arial" w:hAnsi="Arial" w:cs="Arial"/>
          <w:b/>
          <w:bCs/>
          <w:sz w:val="24"/>
        </w:rPr>
        <w:tab/>
      </w:r>
      <w:r w:rsidRPr="00090E64">
        <w:rPr>
          <w:rFonts w:ascii="Arial" w:hAnsi="Arial" w:cs="Arial"/>
          <w:b/>
          <w:bCs/>
          <w:sz w:val="24"/>
        </w:rPr>
        <w:t>CARTA DE PRESENTACIÓN DE RESULTADOS</w:t>
      </w:r>
      <w:r>
        <w:rPr>
          <w:rFonts w:ascii="Arial" w:hAnsi="Arial" w:cs="Arial"/>
          <w:b/>
          <w:bCs/>
          <w:sz w:val="24"/>
        </w:rPr>
        <w:t>.</w:t>
      </w:r>
    </w:p>
    <w:p w14:paraId="3D5BD65A" w14:textId="77777777" w:rsidR="00FA0588" w:rsidRPr="00F111F6" w:rsidRDefault="00FA0588" w:rsidP="00FA0588">
      <w:pPr>
        <w:pStyle w:val="Ttulo2"/>
        <w:numPr>
          <w:ilvl w:val="1"/>
          <w:numId w:val="18"/>
        </w:numPr>
        <w:spacing w:before="0" w:beforeAutospacing="0" w:after="0" w:afterAutospacing="0"/>
        <w:ind w:left="0" w:firstLine="0"/>
        <w:rPr>
          <w:rFonts w:ascii="Arial" w:hAnsi="Arial"/>
          <w:b w:val="0"/>
          <w:szCs w:val="24"/>
        </w:rPr>
      </w:pPr>
      <w:r w:rsidRPr="00EE5C2D">
        <w:rPr>
          <w:rFonts w:ascii="Arial" w:hAnsi="Arial"/>
          <w:b w:val="0"/>
          <w:szCs w:val="24"/>
        </w:rPr>
        <w:t>Objetivo General y Específicos</w:t>
      </w:r>
      <w:r>
        <w:rPr>
          <w:rFonts w:ascii="Arial" w:hAnsi="Arial"/>
          <w:b w:val="0"/>
          <w:szCs w:val="24"/>
        </w:rPr>
        <w:t>.</w:t>
      </w:r>
    </w:p>
    <w:p w14:paraId="073AFCDC" w14:textId="77777777" w:rsidR="00FA0588" w:rsidRPr="00F111F6" w:rsidRDefault="00FA0588" w:rsidP="00FA0588">
      <w:pPr>
        <w:pStyle w:val="Ttulo2"/>
        <w:numPr>
          <w:ilvl w:val="1"/>
          <w:numId w:val="18"/>
        </w:numPr>
        <w:spacing w:before="0" w:beforeAutospacing="0" w:after="0" w:afterAutospacing="0"/>
        <w:ind w:left="0" w:firstLine="0"/>
        <w:rPr>
          <w:rFonts w:ascii="Arial" w:hAnsi="Arial"/>
          <w:b w:val="0"/>
          <w:szCs w:val="24"/>
        </w:rPr>
      </w:pPr>
      <w:r w:rsidRPr="00EE5C2D">
        <w:rPr>
          <w:rFonts w:ascii="Arial" w:hAnsi="Arial"/>
          <w:b w:val="0"/>
          <w:color w:val="000000"/>
          <w:szCs w:val="24"/>
        </w:rPr>
        <w:t>Enfoque y Alcance</w:t>
      </w:r>
      <w:r>
        <w:rPr>
          <w:rFonts w:ascii="Arial" w:hAnsi="Arial"/>
          <w:b w:val="0"/>
          <w:color w:val="000000"/>
          <w:szCs w:val="24"/>
        </w:rPr>
        <w:t>.</w:t>
      </w:r>
    </w:p>
    <w:p w14:paraId="7D03464E" w14:textId="77777777" w:rsidR="00FA0588" w:rsidRDefault="00FA0588" w:rsidP="00FA0588">
      <w:pPr>
        <w:pStyle w:val="Ttulo2"/>
        <w:numPr>
          <w:ilvl w:val="1"/>
          <w:numId w:val="18"/>
        </w:numPr>
        <w:spacing w:before="0" w:beforeAutospacing="0" w:after="0" w:afterAutospacing="0"/>
        <w:ind w:left="0" w:firstLine="0"/>
        <w:rPr>
          <w:rFonts w:ascii="Arial" w:hAnsi="Arial"/>
          <w:b w:val="0"/>
          <w:szCs w:val="24"/>
        </w:rPr>
      </w:pPr>
      <w:r>
        <w:rPr>
          <w:rFonts w:ascii="Arial" w:hAnsi="Arial"/>
          <w:b w:val="0"/>
          <w:szCs w:val="24"/>
        </w:rPr>
        <w:t>Metodología</w:t>
      </w:r>
    </w:p>
    <w:p w14:paraId="01AD1BFF" w14:textId="77777777" w:rsidR="00FA0588" w:rsidRDefault="00FA0588" w:rsidP="00FA0588">
      <w:pPr>
        <w:pStyle w:val="Ttulo2"/>
        <w:numPr>
          <w:ilvl w:val="1"/>
          <w:numId w:val="18"/>
        </w:numPr>
        <w:spacing w:before="0" w:beforeAutospacing="0" w:after="0" w:afterAutospacing="0"/>
        <w:ind w:left="0" w:firstLine="0"/>
        <w:rPr>
          <w:rFonts w:ascii="Arial" w:hAnsi="Arial"/>
          <w:b w:val="0"/>
          <w:szCs w:val="24"/>
        </w:rPr>
      </w:pPr>
      <w:r>
        <w:rPr>
          <w:rFonts w:ascii="Arial" w:hAnsi="Arial"/>
          <w:b w:val="0"/>
          <w:szCs w:val="24"/>
        </w:rPr>
        <w:t>Limitaciones</w:t>
      </w:r>
    </w:p>
    <w:p w14:paraId="6917AA46" w14:textId="77777777" w:rsidR="00B1428C" w:rsidRDefault="00FA0588" w:rsidP="00B1428C">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Concepto sobre el desempeño</w:t>
      </w:r>
      <w:r>
        <w:rPr>
          <w:rFonts w:ascii="Arial" w:hAnsi="Arial"/>
          <w:b w:val="0"/>
          <w:color w:val="000000"/>
          <w:szCs w:val="24"/>
        </w:rPr>
        <w:t>.</w:t>
      </w:r>
    </w:p>
    <w:p w14:paraId="4BEC38D1" w14:textId="77777777" w:rsidR="00B1428C" w:rsidRPr="00B1428C" w:rsidRDefault="00B1428C" w:rsidP="00B1428C">
      <w:pPr>
        <w:pStyle w:val="Ttulo2"/>
        <w:numPr>
          <w:ilvl w:val="1"/>
          <w:numId w:val="18"/>
        </w:numPr>
        <w:spacing w:before="0" w:beforeAutospacing="0" w:after="0" w:afterAutospacing="0"/>
        <w:ind w:left="0" w:firstLine="0"/>
        <w:rPr>
          <w:rFonts w:ascii="Arial" w:hAnsi="Arial"/>
          <w:b w:val="0"/>
          <w:color w:val="000000"/>
          <w:szCs w:val="24"/>
        </w:rPr>
      </w:pPr>
      <w:r w:rsidRPr="00B1428C">
        <w:rPr>
          <w:rFonts w:ascii="Arial" w:hAnsi="Arial"/>
          <w:b w:val="0"/>
          <w:szCs w:val="24"/>
        </w:rPr>
        <w:t xml:space="preserve">Evaluación de Riesgos </w:t>
      </w:r>
      <w:r w:rsidRPr="00B1428C">
        <w:rPr>
          <w:rFonts w:ascii="Arial" w:hAnsi="Arial"/>
          <w:b w:val="0"/>
        </w:rPr>
        <w:t>y M</w:t>
      </w:r>
      <w:r w:rsidRPr="00B1428C">
        <w:rPr>
          <w:rFonts w:ascii="Arial" w:hAnsi="Arial"/>
          <w:b w:val="0"/>
          <w:szCs w:val="24"/>
        </w:rPr>
        <w:t>ecanismos de Control</w:t>
      </w:r>
      <w:r w:rsidRPr="00B1428C">
        <w:rPr>
          <w:rFonts w:ascii="Arial" w:hAnsi="Arial"/>
          <w:b w:val="0"/>
        </w:rPr>
        <w:t>.</w:t>
      </w:r>
    </w:p>
    <w:p w14:paraId="404C7E4C" w14:textId="77777777" w:rsidR="00FA0588" w:rsidRDefault="00FA0588" w:rsidP="00FA0588">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Relación de Hallazgos y Beneficios</w:t>
      </w:r>
      <w:r>
        <w:rPr>
          <w:rFonts w:ascii="Arial" w:hAnsi="Arial"/>
          <w:b w:val="0"/>
          <w:color w:val="000000"/>
          <w:szCs w:val="24"/>
        </w:rPr>
        <w:t>.</w:t>
      </w:r>
    </w:p>
    <w:p w14:paraId="5195F151" w14:textId="77777777" w:rsidR="00FA0588" w:rsidRDefault="00FA0588" w:rsidP="00FA0588">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Plan de Mejoramiento</w:t>
      </w:r>
      <w:r>
        <w:rPr>
          <w:rFonts w:ascii="Arial" w:hAnsi="Arial"/>
          <w:b w:val="0"/>
          <w:color w:val="000000"/>
          <w:szCs w:val="24"/>
        </w:rPr>
        <w:t>.</w:t>
      </w:r>
    </w:p>
    <w:p w14:paraId="005783C0" w14:textId="77777777" w:rsidR="00FA0588" w:rsidRPr="00413EED" w:rsidRDefault="00FA0588" w:rsidP="00FA0588">
      <w:pPr>
        <w:spacing w:before="0" w:beforeAutospacing="0" w:after="0" w:afterAutospacing="0"/>
        <w:rPr>
          <w:rFonts w:ascii="Arial" w:hAnsi="Arial" w:cs="Arial"/>
          <w:b/>
          <w:bCs/>
          <w:sz w:val="24"/>
        </w:rPr>
      </w:pPr>
      <w:r w:rsidRPr="005D398D">
        <w:rPr>
          <w:rFonts w:ascii="Arial" w:hAnsi="Arial" w:cs="Arial"/>
          <w:b/>
          <w:bCs/>
          <w:sz w:val="24"/>
        </w:rPr>
        <w:t>3.</w:t>
      </w:r>
      <w:r>
        <w:rPr>
          <w:rFonts w:ascii="Arial" w:hAnsi="Arial" w:cs="Arial"/>
          <w:b/>
          <w:bCs/>
          <w:sz w:val="24"/>
        </w:rPr>
        <w:tab/>
      </w:r>
      <w:r w:rsidRPr="00090E64">
        <w:rPr>
          <w:rFonts w:ascii="Arial" w:hAnsi="Arial" w:cs="Arial"/>
          <w:b/>
          <w:bCs/>
          <w:sz w:val="24"/>
        </w:rPr>
        <w:t>RESULTADOS DE LA AUDITORÍA</w:t>
      </w:r>
      <w:r>
        <w:rPr>
          <w:rFonts w:ascii="Arial" w:hAnsi="Arial" w:cs="Arial"/>
          <w:b/>
          <w:bCs/>
          <w:sz w:val="24"/>
        </w:rPr>
        <w:t>.</w:t>
      </w:r>
    </w:p>
    <w:p w14:paraId="38660FA1" w14:textId="77777777" w:rsidR="00FA0588" w:rsidRPr="005D398D" w:rsidRDefault="00CA6535" w:rsidP="00FA0588">
      <w:pPr>
        <w:pStyle w:val="Prrafodelista"/>
        <w:spacing w:after="0" w:line="240" w:lineRule="auto"/>
        <w:ind w:left="0"/>
        <w:contextualSpacing/>
        <w:rPr>
          <w:rFonts w:cs="Arial"/>
          <w:b w:val="0"/>
          <w:color w:val="000000"/>
          <w:sz w:val="24"/>
          <w:szCs w:val="24"/>
        </w:rPr>
      </w:pPr>
      <w:r>
        <w:rPr>
          <w:rFonts w:cs="Arial"/>
          <w:b w:val="0"/>
          <w:color w:val="000000"/>
          <w:sz w:val="24"/>
          <w:szCs w:val="24"/>
        </w:rPr>
        <w:t>3.1</w:t>
      </w:r>
      <w:r w:rsidR="00FA0588" w:rsidRPr="005D398D">
        <w:rPr>
          <w:rFonts w:cs="Arial"/>
          <w:b w:val="0"/>
          <w:color w:val="000000"/>
          <w:sz w:val="24"/>
          <w:szCs w:val="24"/>
        </w:rPr>
        <w:tab/>
        <w:t>Objetivos específicos</w:t>
      </w:r>
      <w:r w:rsidR="00FA0588">
        <w:rPr>
          <w:rFonts w:cs="Arial"/>
          <w:b w:val="0"/>
          <w:color w:val="000000"/>
          <w:sz w:val="24"/>
          <w:szCs w:val="24"/>
        </w:rPr>
        <w:t>.</w:t>
      </w:r>
    </w:p>
    <w:p w14:paraId="3E7253C7" w14:textId="77777777" w:rsidR="00FA0588" w:rsidRPr="00413EED" w:rsidRDefault="00CA6535" w:rsidP="00FA0588">
      <w:pPr>
        <w:pStyle w:val="Prrafodelista"/>
        <w:spacing w:after="0" w:line="240" w:lineRule="auto"/>
        <w:ind w:left="0"/>
        <w:contextualSpacing/>
        <w:rPr>
          <w:rFonts w:cs="Arial"/>
          <w:b w:val="0"/>
          <w:color w:val="000000"/>
          <w:sz w:val="24"/>
          <w:szCs w:val="24"/>
        </w:rPr>
      </w:pPr>
      <w:r>
        <w:rPr>
          <w:rFonts w:cs="Arial"/>
          <w:b w:val="0"/>
          <w:color w:val="000000"/>
          <w:sz w:val="24"/>
          <w:szCs w:val="24"/>
        </w:rPr>
        <w:t>3.1</w:t>
      </w:r>
      <w:r w:rsidR="00FA0588" w:rsidRPr="005D398D">
        <w:rPr>
          <w:rFonts w:cs="Arial"/>
          <w:b w:val="0"/>
          <w:color w:val="000000"/>
          <w:sz w:val="24"/>
          <w:szCs w:val="24"/>
        </w:rPr>
        <w:t>.1.</w:t>
      </w:r>
      <w:r w:rsidR="00FA0588" w:rsidRPr="005D398D">
        <w:rPr>
          <w:rFonts w:cs="Arial"/>
          <w:b w:val="0"/>
          <w:color w:val="000000"/>
          <w:sz w:val="24"/>
          <w:szCs w:val="24"/>
        </w:rPr>
        <w:tab/>
        <w:t>Preguntas</w:t>
      </w:r>
      <w:r w:rsidR="00A26297">
        <w:rPr>
          <w:rFonts w:cs="Arial"/>
          <w:b w:val="0"/>
          <w:color w:val="000000"/>
          <w:sz w:val="24"/>
          <w:szCs w:val="24"/>
        </w:rPr>
        <w:t>, Sub-preguntas</w:t>
      </w:r>
      <w:r w:rsidR="00FA0588" w:rsidRPr="005D398D">
        <w:rPr>
          <w:rFonts w:cs="Arial"/>
          <w:b w:val="0"/>
          <w:color w:val="000000"/>
          <w:sz w:val="24"/>
          <w:szCs w:val="24"/>
        </w:rPr>
        <w:t xml:space="preserve"> o hipótesis de auditoría</w:t>
      </w:r>
      <w:r w:rsidR="00FA0588">
        <w:rPr>
          <w:rFonts w:cs="Arial"/>
          <w:b w:val="0"/>
          <w:color w:val="000000"/>
          <w:sz w:val="24"/>
          <w:szCs w:val="24"/>
        </w:rPr>
        <w:t>.</w:t>
      </w:r>
    </w:p>
    <w:p w14:paraId="4304DBAD" w14:textId="77777777" w:rsidR="00FA0588" w:rsidRPr="005D398D" w:rsidRDefault="00FA0588" w:rsidP="006A7100">
      <w:pPr>
        <w:pStyle w:val="Prrafodelista"/>
        <w:spacing w:after="0" w:line="240" w:lineRule="auto"/>
        <w:ind w:left="0" w:firstLine="708"/>
        <w:contextualSpacing/>
        <w:rPr>
          <w:rFonts w:cs="Calibri"/>
          <w:b w:val="0"/>
        </w:rPr>
      </w:pPr>
      <w:r w:rsidRPr="005D398D">
        <w:rPr>
          <w:rFonts w:cs="Arial"/>
          <w:b w:val="0"/>
          <w:color w:val="000000"/>
          <w:sz w:val="24"/>
          <w:szCs w:val="24"/>
        </w:rPr>
        <w:t>Hallazgos de auditoría.</w:t>
      </w:r>
    </w:p>
    <w:p w14:paraId="2C6C4248" w14:textId="77777777" w:rsidR="00FA0588" w:rsidRPr="005D398D" w:rsidRDefault="00FA0588" w:rsidP="00FA0588">
      <w:pPr>
        <w:pStyle w:val="Ttulo4"/>
        <w:keepLines/>
        <w:numPr>
          <w:ilvl w:val="0"/>
          <w:numId w:val="0"/>
        </w:numPr>
        <w:spacing w:before="0" w:beforeAutospacing="0" w:after="0" w:afterAutospacing="0"/>
        <w:jc w:val="left"/>
        <w:rPr>
          <w:rFonts w:ascii="Arial" w:hAnsi="Arial" w:cs="Arial"/>
          <w:i w:val="0"/>
          <w:sz w:val="24"/>
          <w:szCs w:val="24"/>
        </w:rPr>
      </w:pPr>
      <w:r w:rsidRPr="005D398D">
        <w:rPr>
          <w:rFonts w:ascii="Arial" w:hAnsi="Arial" w:cs="Arial"/>
          <w:i w:val="0"/>
          <w:sz w:val="24"/>
          <w:szCs w:val="24"/>
        </w:rPr>
        <w:t>4.</w:t>
      </w:r>
      <w:r w:rsidRPr="005D398D">
        <w:rPr>
          <w:rFonts w:ascii="Arial" w:hAnsi="Arial" w:cs="Arial"/>
          <w:i w:val="0"/>
          <w:sz w:val="24"/>
          <w:szCs w:val="24"/>
        </w:rPr>
        <w:tab/>
        <w:t>CONCLUSIONES.</w:t>
      </w:r>
    </w:p>
    <w:p w14:paraId="5037941B" w14:textId="77777777" w:rsidR="00FA0588" w:rsidRPr="005D398D" w:rsidRDefault="00FA0588" w:rsidP="00FA0588">
      <w:pPr>
        <w:pStyle w:val="Ttulo4"/>
        <w:keepLines/>
        <w:numPr>
          <w:ilvl w:val="0"/>
          <w:numId w:val="0"/>
        </w:numPr>
        <w:spacing w:before="0" w:beforeAutospacing="0" w:after="0" w:afterAutospacing="0"/>
        <w:jc w:val="left"/>
        <w:rPr>
          <w:rFonts w:ascii="Arial" w:hAnsi="Arial" w:cs="Arial"/>
          <w:i w:val="0"/>
          <w:sz w:val="24"/>
          <w:szCs w:val="24"/>
        </w:rPr>
      </w:pPr>
      <w:r w:rsidRPr="005D398D">
        <w:rPr>
          <w:rFonts w:ascii="Arial" w:hAnsi="Arial" w:cs="Arial"/>
          <w:i w:val="0"/>
          <w:sz w:val="24"/>
          <w:szCs w:val="24"/>
        </w:rPr>
        <w:t>5.</w:t>
      </w:r>
      <w:r w:rsidRPr="005D398D">
        <w:rPr>
          <w:rFonts w:ascii="Arial" w:hAnsi="Arial" w:cs="Arial"/>
          <w:i w:val="0"/>
          <w:sz w:val="24"/>
          <w:szCs w:val="24"/>
        </w:rPr>
        <w:tab/>
        <w:t>BENEFICIOS DEL PROCESO AUDITOR.</w:t>
      </w:r>
    </w:p>
    <w:p w14:paraId="7F39A260" w14:textId="77777777" w:rsidR="00FA0588" w:rsidRDefault="00FA0588" w:rsidP="00FA0588">
      <w:pPr>
        <w:spacing w:before="0" w:beforeAutospacing="0" w:after="0" w:afterAutospacing="0"/>
        <w:rPr>
          <w:rFonts w:ascii="Arial" w:hAnsi="Arial" w:cs="Arial"/>
          <w:sz w:val="24"/>
        </w:rPr>
      </w:pPr>
      <w:r w:rsidRPr="005D398D">
        <w:rPr>
          <w:rFonts w:ascii="Arial" w:hAnsi="Arial" w:cs="Arial"/>
          <w:b/>
          <w:sz w:val="24"/>
        </w:rPr>
        <w:t>6.</w:t>
      </w:r>
      <w:r w:rsidRPr="005D398D">
        <w:rPr>
          <w:rFonts w:ascii="Arial" w:hAnsi="Arial" w:cs="Arial"/>
          <w:b/>
          <w:sz w:val="24"/>
        </w:rPr>
        <w:tab/>
        <w:t>APÉNDICES Y ANEXOS</w:t>
      </w:r>
      <w:r>
        <w:rPr>
          <w:rFonts w:ascii="Arial" w:hAnsi="Arial" w:cs="Arial"/>
          <w:sz w:val="24"/>
        </w:rPr>
        <w:t>.</w:t>
      </w:r>
    </w:p>
    <w:p w14:paraId="61174385" w14:textId="77777777" w:rsidR="00FA0588" w:rsidRPr="00F44CE8" w:rsidRDefault="00910FF5" w:rsidP="00910FF5">
      <w:pPr>
        <w:spacing w:before="0" w:beforeAutospacing="0" w:after="0" w:afterAutospacing="0"/>
        <w:ind w:firstLine="708"/>
      </w:pPr>
      <w:r>
        <w:rPr>
          <w:rFonts w:ascii="Arial" w:hAnsi="Arial" w:cs="Arial"/>
          <w:sz w:val="24"/>
        </w:rPr>
        <w:t xml:space="preserve">Detalle de Fuentes, Criterio y </w:t>
      </w:r>
      <w:r w:rsidR="00FA0588">
        <w:rPr>
          <w:rFonts w:ascii="Arial" w:hAnsi="Arial" w:cs="Arial"/>
          <w:sz w:val="24"/>
        </w:rPr>
        <w:t xml:space="preserve">Metodología </w:t>
      </w:r>
      <w:r>
        <w:rPr>
          <w:rFonts w:ascii="Arial" w:hAnsi="Arial" w:cs="Arial"/>
          <w:sz w:val="24"/>
        </w:rPr>
        <w:t>y su relación con las preguntas</w:t>
      </w:r>
    </w:p>
    <w:p w14:paraId="54862EE4" w14:textId="77777777" w:rsidR="005B1EE4" w:rsidRDefault="005D398D">
      <w:pPr>
        <w:rPr>
          <w:rFonts w:cs="Arial"/>
        </w:rPr>
      </w:pPr>
      <w:r>
        <w:br w:type="page"/>
      </w:r>
    </w:p>
    <w:p w14:paraId="3AC1B80C" w14:textId="77777777" w:rsidR="00C40A8D" w:rsidRDefault="00C40A8D" w:rsidP="00C40A8D">
      <w:pPr>
        <w:numPr>
          <w:ilvl w:val="0"/>
          <w:numId w:val="5"/>
        </w:numPr>
        <w:spacing w:before="240" w:beforeAutospacing="0" w:after="240" w:afterAutospacing="0"/>
        <w:rPr>
          <w:rFonts w:ascii="Arial" w:hAnsi="Arial" w:cs="Arial"/>
          <w:b/>
          <w:bCs/>
          <w:sz w:val="24"/>
        </w:rPr>
      </w:pPr>
      <w:r w:rsidRPr="00090E64">
        <w:rPr>
          <w:rFonts w:ascii="Arial" w:hAnsi="Arial" w:cs="Arial"/>
          <w:b/>
          <w:bCs/>
          <w:sz w:val="24"/>
        </w:rPr>
        <w:lastRenderedPageBreak/>
        <w:t xml:space="preserve">ANTECEDENTES </w:t>
      </w:r>
    </w:p>
    <w:p w14:paraId="34BE6852" w14:textId="77777777" w:rsidR="00C40A8D" w:rsidRPr="00C869D1" w:rsidRDefault="005B1EE4" w:rsidP="00C40A8D">
      <w:pPr>
        <w:spacing w:before="240" w:beforeAutospacing="0" w:after="240" w:afterAutospacing="0"/>
        <w:rPr>
          <w:rFonts w:ascii="Arial" w:hAnsi="Arial" w:cs="Arial"/>
          <w:i/>
          <w:color w:val="808080"/>
          <w:sz w:val="18"/>
          <w:szCs w:val="18"/>
          <w:lang w:val="es-CO"/>
        </w:rPr>
      </w:pP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El auditor puede proporcionar información básica para establecer el contexto para el mensaje general y para ayudar al lector a comprender los hallazgos y la importancia de los temas discutidos. La información de antecedentes apropiada puede incluir información sobre cómo funcionan los programas y las operaciones, la importancia de los programas y las operaciones, una descripción de las responsabilidades de la entidad auditada y la explicación de los términos</w:t>
      </w: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w:t>
      </w:r>
    </w:p>
    <w:p w14:paraId="07B4E1F7" w14:textId="77777777" w:rsidR="00C6418B" w:rsidRPr="00C869D1" w:rsidRDefault="00C6418B" w:rsidP="00C40A8D">
      <w:pPr>
        <w:spacing w:before="240" w:beforeAutospacing="0" w:after="240" w:afterAutospacing="0"/>
        <w:rPr>
          <w:rFonts w:ascii="Arial" w:hAnsi="Arial" w:cs="Arial"/>
          <w:b/>
          <w:bCs/>
          <w:i/>
          <w:color w:val="808080"/>
          <w:sz w:val="18"/>
          <w:szCs w:val="18"/>
        </w:rPr>
      </w:pPr>
      <w:r w:rsidRPr="00C869D1">
        <w:rPr>
          <w:rFonts w:ascii="Arial" w:hAnsi="Arial" w:cs="Arial"/>
          <w:i/>
          <w:color w:val="808080"/>
          <w:sz w:val="18"/>
          <w:szCs w:val="18"/>
          <w:lang w:val="es-CO"/>
        </w:rPr>
        <w:br w:type="page"/>
      </w:r>
    </w:p>
    <w:p w14:paraId="414D81D8" w14:textId="77777777" w:rsidR="00500BBC" w:rsidRPr="00500BBC" w:rsidRDefault="00C40A8D" w:rsidP="00500BBC">
      <w:pPr>
        <w:numPr>
          <w:ilvl w:val="0"/>
          <w:numId w:val="5"/>
        </w:numPr>
        <w:spacing w:before="240" w:beforeAutospacing="0" w:after="240" w:afterAutospacing="0"/>
        <w:rPr>
          <w:rFonts w:ascii="Arial" w:hAnsi="Arial" w:cs="Arial"/>
          <w:b/>
          <w:bCs/>
          <w:i/>
          <w:sz w:val="18"/>
          <w:szCs w:val="18"/>
        </w:rPr>
      </w:pPr>
      <w:r w:rsidRPr="00090E64">
        <w:rPr>
          <w:rFonts w:ascii="Arial" w:hAnsi="Arial" w:cs="Arial"/>
          <w:b/>
          <w:bCs/>
          <w:sz w:val="24"/>
        </w:rPr>
        <w:lastRenderedPageBreak/>
        <w:t>CARTA DE PRESENTACIÓN DE RESULTADOS</w:t>
      </w:r>
      <w:r w:rsidR="00E43428">
        <w:rPr>
          <w:rFonts w:ascii="Arial" w:hAnsi="Arial" w:cs="Arial"/>
          <w:b/>
          <w:bCs/>
          <w:sz w:val="24"/>
        </w:rPr>
        <w:t xml:space="preserve"> </w:t>
      </w:r>
      <w:r w:rsidRPr="00C869D1">
        <w:rPr>
          <w:rFonts w:ascii="Arial" w:hAnsi="Arial" w:cs="Arial"/>
          <w:b/>
          <w:bCs/>
          <w:i/>
          <w:color w:val="A6A6A6"/>
          <w:sz w:val="18"/>
          <w:szCs w:val="18"/>
        </w:rPr>
        <w:t>(</w:t>
      </w:r>
      <w:r w:rsidR="00927660" w:rsidRPr="00C869D1">
        <w:rPr>
          <w:rFonts w:ascii="Arial" w:hAnsi="Arial" w:cs="Arial"/>
          <w:b/>
          <w:bCs/>
          <w:i/>
          <w:color w:val="A6A6A6"/>
          <w:sz w:val="18"/>
          <w:szCs w:val="18"/>
        </w:rPr>
        <w:t>Omitir</w:t>
      </w:r>
      <w:r w:rsidRPr="00C869D1">
        <w:rPr>
          <w:rFonts w:ascii="Arial" w:hAnsi="Arial" w:cs="Arial"/>
          <w:b/>
          <w:bCs/>
          <w:i/>
          <w:color w:val="A6A6A6"/>
          <w:sz w:val="18"/>
          <w:szCs w:val="18"/>
        </w:rPr>
        <w:t xml:space="preserve"> numeración en la emisión final)</w:t>
      </w:r>
    </w:p>
    <w:p w14:paraId="557B0F63" w14:textId="77777777" w:rsidR="00E43428" w:rsidRPr="00C869D1" w:rsidRDefault="005B1EE4" w:rsidP="00E43428">
      <w:pPr>
        <w:spacing w:before="0" w:beforeAutospacing="0" w:after="0" w:afterAutospacing="0"/>
        <w:rPr>
          <w:rFonts w:ascii="Arial" w:hAnsi="Arial" w:cs="Arial"/>
          <w:i/>
          <w:color w:val="808080"/>
          <w:sz w:val="18"/>
          <w:szCs w:val="18"/>
          <w:lang w:val="es-CO"/>
        </w:rPr>
      </w:pP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La carta de presentación de resultados incluye una breve descripción de los resultados obtenidos sobre el asunto auditado y un concepto sobre la evaluación de la gestión fiscal, con el fin de determinar si las políticas, programas, planes, proyecto, acciones, sistemas, operaciones, actividades u organizaciones del ente sujeto del control fiscal operan acorde con los principios evaluados</w:t>
      </w: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w:t>
      </w:r>
    </w:p>
    <w:p w14:paraId="6D0A3396" w14:textId="77777777" w:rsidR="00500BBC" w:rsidRPr="00090E64" w:rsidRDefault="00500BBC" w:rsidP="001C4312">
      <w:pPr>
        <w:spacing w:before="0" w:beforeAutospacing="0"/>
        <w:rPr>
          <w:rFonts w:ascii="Arial" w:hAnsi="Arial" w:cs="Arial"/>
          <w:sz w:val="24"/>
        </w:rPr>
      </w:pPr>
      <w:bookmarkStart w:id="1" w:name="_Toc477525001"/>
      <w:bookmarkEnd w:id="1"/>
      <w:r w:rsidRPr="00090E64">
        <w:rPr>
          <w:rFonts w:ascii="Arial" w:hAnsi="Arial" w:cs="Arial"/>
          <w:sz w:val="24"/>
        </w:rPr>
        <w:t>Doctor (a)</w:t>
      </w:r>
    </w:p>
    <w:p w14:paraId="3B69ED8A" w14:textId="77777777" w:rsidR="00500BBC" w:rsidRPr="00090E64" w:rsidRDefault="00500BBC" w:rsidP="001C4312">
      <w:pPr>
        <w:rPr>
          <w:rFonts w:ascii="Arial" w:hAnsi="Arial" w:cs="Arial"/>
          <w:sz w:val="24"/>
        </w:rPr>
      </w:pPr>
      <w:r w:rsidRPr="00090E64">
        <w:rPr>
          <w:rFonts w:ascii="Arial" w:hAnsi="Arial" w:cs="Arial"/>
          <w:sz w:val="24"/>
        </w:rPr>
        <w:t>_______________________</w:t>
      </w:r>
    </w:p>
    <w:p w14:paraId="69CA9E46" w14:textId="77777777" w:rsidR="00500BBC" w:rsidRPr="00090E64" w:rsidRDefault="00DC50D7" w:rsidP="00500BBC">
      <w:pPr>
        <w:rPr>
          <w:rFonts w:ascii="Arial" w:hAnsi="Arial" w:cs="Arial"/>
          <w:sz w:val="24"/>
        </w:rPr>
      </w:pPr>
      <w:r>
        <w:rPr>
          <w:rFonts w:ascii="Arial" w:hAnsi="Arial" w:cs="Arial"/>
          <w:sz w:val="24"/>
        </w:rPr>
        <w:t xml:space="preserve">(Gobernador, </w:t>
      </w:r>
      <w:r w:rsidRPr="001C4312">
        <w:rPr>
          <w:rFonts w:ascii="Arial" w:hAnsi="Arial" w:cs="Arial"/>
          <w:sz w:val="24"/>
        </w:rPr>
        <w:t>Alcalde</w:t>
      </w:r>
      <w:r>
        <w:rPr>
          <w:rFonts w:ascii="Arial" w:hAnsi="Arial" w:cs="Arial"/>
          <w:sz w:val="24"/>
        </w:rPr>
        <w:t>, Ordenador de Gasto,</w:t>
      </w:r>
      <w:r w:rsidR="00500BBC" w:rsidRPr="00090E64">
        <w:rPr>
          <w:rFonts w:ascii="Arial" w:hAnsi="Arial" w:cs="Arial"/>
          <w:sz w:val="24"/>
        </w:rPr>
        <w:t xml:space="preserve"> Director, Gerente, etc.) </w:t>
      </w:r>
    </w:p>
    <w:p w14:paraId="1D26C6C9" w14:textId="0181DFC8" w:rsidR="00500BBC" w:rsidRPr="00090E64" w:rsidRDefault="00397859" w:rsidP="00500BBC">
      <w:pPr>
        <w:rPr>
          <w:rFonts w:ascii="Arial" w:hAnsi="Arial" w:cs="Arial"/>
          <w:sz w:val="24"/>
        </w:rPr>
      </w:pPr>
      <w:r>
        <w:rPr>
          <w:rFonts w:ascii="Arial" w:hAnsi="Arial" w:cs="Arial"/>
          <w:sz w:val="24"/>
        </w:rPr>
        <w:t>Neiva</w:t>
      </w:r>
      <w:r w:rsidR="00DC50D7">
        <w:rPr>
          <w:rFonts w:ascii="Arial" w:hAnsi="Arial" w:cs="Arial"/>
          <w:sz w:val="24"/>
        </w:rPr>
        <w:t>,</w:t>
      </w:r>
    </w:p>
    <w:p w14:paraId="73A4E150" w14:textId="2602458E" w:rsidR="00ED6AFC" w:rsidRDefault="00500BBC" w:rsidP="00500BBC">
      <w:pPr>
        <w:rPr>
          <w:rFonts w:ascii="Arial" w:hAnsi="Arial" w:cs="Arial"/>
          <w:sz w:val="24"/>
        </w:rPr>
      </w:pPr>
      <w:r w:rsidRPr="00090E64">
        <w:rPr>
          <w:rFonts w:ascii="Arial" w:hAnsi="Arial" w:cs="Arial"/>
          <w:sz w:val="24"/>
        </w:rPr>
        <w:t xml:space="preserve">La Contraloría </w:t>
      </w:r>
      <w:r w:rsidR="00397859">
        <w:rPr>
          <w:rFonts w:ascii="Arial" w:hAnsi="Arial" w:cs="Arial"/>
          <w:sz w:val="24"/>
        </w:rPr>
        <w:t>Municipal de Neiva</w:t>
      </w:r>
      <w:r w:rsidRPr="00090E64">
        <w:rPr>
          <w:rFonts w:ascii="Arial" w:hAnsi="Arial" w:cs="Arial"/>
          <w:sz w:val="24"/>
        </w:rPr>
        <w:t xml:space="preserve">, </w:t>
      </w:r>
      <w:r w:rsidR="00840062">
        <w:rPr>
          <w:rFonts w:ascii="Arial" w:hAnsi="Arial" w:cs="Arial"/>
          <w:sz w:val="24"/>
        </w:rPr>
        <w:t xml:space="preserve">en cumplimiento del Plan de Vigilancia y Control Fiscal ____ (año),  </w:t>
      </w:r>
      <w:r w:rsidRPr="00090E64">
        <w:rPr>
          <w:rFonts w:ascii="Arial" w:hAnsi="Arial" w:cs="Arial"/>
          <w:sz w:val="24"/>
        </w:rPr>
        <w:t>con fundamento en las facultades otorgadas por el artículo 267 de la Constitución Política, practicó Auditoría</w:t>
      </w:r>
      <w:r>
        <w:rPr>
          <w:rFonts w:ascii="Arial" w:hAnsi="Arial" w:cs="Arial"/>
          <w:sz w:val="24"/>
        </w:rPr>
        <w:t xml:space="preserve"> de Desempeño</w:t>
      </w:r>
      <w:r w:rsidRPr="00090E64">
        <w:rPr>
          <w:rFonts w:ascii="Arial" w:hAnsi="Arial" w:cs="Arial"/>
          <w:sz w:val="24"/>
        </w:rPr>
        <w:t xml:space="preserve"> </w:t>
      </w:r>
      <w:r w:rsidR="00840062">
        <w:rPr>
          <w:rFonts w:ascii="Arial" w:hAnsi="Arial" w:cs="Arial"/>
          <w:sz w:val="24"/>
        </w:rPr>
        <w:t xml:space="preserve">a </w:t>
      </w:r>
      <w:r w:rsidRPr="00840062">
        <w:rPr>
          <w:rFonts w:ascii="Arial" w:hAnsi="Arial" w:cs="Arial"/>
          <w:i/>
          <w:sz w:val="18"/>
          <w:szCs w:val="18"/>
          <w:lang w:val="es-CO"/>
        </w:rPr>
        <w:t>_____________</w:t>
      </w:r>
      <w:r w:rsidRPr="00C869D1">
        <w:rPr>
          <w:rFonts w:ascii="Arial" w:hAnsi="Arial" w:cs="Arial"/>
          <w:i/>
          <w:color w:val="808080"/>
          <w:sz w:val="18"/>
          <w:szCs w:val="18"/>
          <w:lang w:val="es-CO"/>
        </w:rPr>
        <w:t>(nombre del asunto</w:t>
      </w:r>
      <w:r w:rsidR="00840062" w:rsidRPr="00C869D1">
        <w:rPr>
          <w:rFonts w:ascii="Arial" w:hAnsi="Arial" w:cs="Arial"/>
          <w:i/>
          <w:color w:val="808080"/>
          <w:sz w:val="18"/>
          <w:szCs w:val="18"/>
          <w:lang w:val="es-CO"/>
        </w:rPr>
        <w:t xml:space="preserve"> o tema de auditoría</w:t>
      </w:r>
      <w:r w:rsidRPr="00C869D1">
        <w:rPr>
          <w:rFonts w:ascii="Arial" w:hAnsi="Arial" w:cs="Arial"/>
          <w:i/>
          <w:color w:val="808080"/>
          <w:sz w:val="18"/>
          <w:szCs w:val="18"/>
          <w:lang w:val="es-CO"/>
        </w:rPr>
        <w:t>)</w:t>
      </w:r>
      <w:r w:rsidRPr="00ED6AFC">
        <w:rPr>
          <w:rFonts w:ascii="Arial" w:hAnsi="Arial" w:cs="Arial"/>
          <w:sz w:val="24"/>
          <w:lang w:val="es-CO"/>
        </w:rPr>
        <w:t>,</w:t>
      </w:r>
      <w:r w:rsidRPr="00ED6AFC">
        <w:rPr>
          <w:rFonts w:ascii="Arial" w:hAnsi="Arial" w:cs="Arial"/>
          <w:sz w:val="24"/>
        </w:rPr>
        <w:t xml:space="preserve"> </w:t>
      </w:r>
      <w:r w:rsidRPr="00090E64">
        <w:rPr>
          <w:rFonts w:ascii="Arial" w:hAnsi="Arial" w:cs="Arial"/>
          <w:sz w:val="24"/>
        </w:rPr>
        <w:t>a través de la evaluación de los principio</w:t>
      </w:r>
      <w:r w:rsidR="00840062">
        <w:rPr>
          <w:rFonts w:ascii="Arial" w:hAnsi="Arial" w:cs="Arial"/>
          <w:sz w:val="24"/>
        </w:rPr>
        <w:t>(</w:t>
      </w:r>
      <w:r w:rsidRPr="00090E64">
        <w:rPr>
          <w:rFonts w:ascii="Arial" w:hAnsi="Arial" w:cs="Arial"/>
          <w:sz w:val="24"/>
        </w:rPr>
        <w:t>s</w:t>
      </w:r>
      <w:r w:rsidR="00840062">
        <w:rPr>
          <w:rFonts w:ascii="Arial" w:hAnsi="Arial" w:cs="Arial"/>
          <w:sz w:val="24"/>
        </w:rPr>
        <w:t>)</w:t>
      </w:r>
      <w:r w:rsidRPr="00090E64">
        <w:rPr>
          <w:rFonts w:ascii="Arial" w:hAnsi="Arial" w:cs="Arial"/>
          <w:sz w:val="24"/>
        </w:rPr>
        <w:t xml:space="preserve"> de la gestión fiscal:</w:t>
      </w:r>
      <w:r w:rsidR="00840062">
        <w:rPr>
          <w:rFonts w:ascii="Arial" w:hAnsi="Arial" w:cs="Arial"/>
          <w:sz w:val="24"/>
        </w:rPr>
        <w:t>___________</w:t>
      </w:r>
      <w:r w:rsidRPr="00090E64">
        <w:rPr>
          <w:rFonts w:ascii="Arial" w:hAnsi="Arial" w:cs="Arial"/>
          <w:sz w:val="24"/>
        </w:rPr>
        <w:t xml:space="preserve"> </w:t>
      </w:r>
      <w:r w:rsidR="00840062" w:rsidRPr="00C869D1">
        <w:rPr>
          <w:rFonts w:ascii="Arial" w:hAnsi="Arial" w:cs="Arial"/>
          <w:i/>
          <w:color w:val="BFBFBF"/>
          <w:sz w:val="18"/>
          <w:szCs w:val="18"/>
        </w:rPr>
        <w:t>(principio evaluados</w:t>
      </w:r>
      <w:r w:rsidR="00840062" w:rsidRPr="00C869D1">
        <w:rPr>
          <w:rFonts w:ascii="Arial" w:hAnsi="Arial" w:cs="Arial"/>
          <w:color w:val="BFBFBF"/>
          <w:sz w:val="18"/>
          <w:szCs w:val="18"/>
        </w:rPr>
        <w:t xml:space="preserve"> (</w:t>
      </w:r>
      <w:r w:rsidRPr="00C869D1">
        <w:rPr>
          <w:rFonts w:ascii="Arial" w:hAnsi="Arial" w:cs="Arial"/>
          <w:i/>
          <w:color w:val="BFBFBF"/>
          <w:sz w:val="18"/>
          <w:szCs w:val="18"/>
        </w:rPr>
        <w:t>economía, eficiencia, eficacia, equidad y valoración de los costos ambientales</w:t>
      </w:r>
      <w:r w:rsidR="00840062" w:rsidRPr="00C869D1">
        <w:rPr>
          <w:rFonts w:ascii="Arial" w:hAnsi="Arial" w:cs="Arial"/>
          <w:i/>
          <w:color w:val="BFBFBF"/>
          <w:sz w:val="18"/>
          <w:szCs w:val="18"/>
        </w:rPr>
        <w:t>))</w:t>
      </w:r>
      <w:r w:rsidRPr="00090E64">
        <w:rPr>
          <w:rFonts w:ascii="Arial" w:hAnsi="Arial" w:cs="Arial"/>
          <w:sz w:val="24"/>
        </w:rPr>
        <w:t xml:space="preserve"> con que </w:t>
      </w:r>
      <w:r w:rsidR="00840062">
        <w:rPr>
          <w:rFonts w:ascii="Arial" w:hAnsi="Arial" w:cs="Arial"/>
          <w:sz w:val="24"/>
        </w:rPr>
        <w:t>fueron administrados</w:t>
      </w:r>
      <w:r w:rsidRPr="00090E64">
        <w:rPr>
          <w:rFonts w:ascii="Arial" w:hAnsi="Arial" w:cs="Arial"/>
          <w:sz w:val="24"/>
        </w:rPr>
        <w:t xml:space="preserve"> los recursos</w:t>
      </w:r>
      <w:r w:rsidR="00840062">
        <w:rPr>
          <w:rFonts w:ascii="Arial" w:hAnsi="Arial" w:cs="Arial"/>
          <w:sz w:val="24"/>
        </w:rPr>
        <w:t xml:space="preserve">, así como </w:t>
      </w:r>
      <w:r w:rsidRPr="00090E64">
        <w:rPr>
          <w:rFonts w:ascii="Arial" w:hAnsi="Arial" w:cs="Arial"/>
          <w:sz w:val="24"/>
        </w:rPr>
        <w:t xml:space="preserve">los resultados de </w:t>
      </w:r>
      <w:r w:rsidR="00840062">
        <w:rPr>
          <w:rFonts w:ascii="Arial" w:hAnsi="Arial" w:cs="Arial"/>
          <w:sz w:val="24"/>
        </w:rPr>
        <w:t>las</w:t>
      </w:r>
      <w:r w:rsidRPr="00090E64">
        <w:rPr>
          <w:rFonts w:ascii="Arial" w:hAnsi="Arial" w:cs="Arial"/>
          <w:sz w:val="24"/>
        </w:rPr>
        <w:t xml:space="preserve"> gestión</w:t>
      </w:r>
      <w:r w:rsidR="00840062">
        <w:rPr>
          <w:rFonts w:ascii="Arial" w:hAnsi="Arial" w:cs="Arial"/>
          <w:sz w:val="24"/>
        </w:rPr>
        <w:t xml:space="preserve"> adelantada por el administrador</w:t>
      </w:r>
      <w:r w:rsidRPr="00090E64">
        <w:rPr>
          <w:rFonts w:ascii="Arial" w:hAnsi="Arial" w:cs="Arial"/>
          <w:sz w:val="24"/>
        </w:rPr>
        <w:t xml:space="preserve"> en las áreas, actividades o procesos examinados.</w:t>
      </w:r>
    </w:p>
    <w:p w14:paraId="1764A12B" w14:textId="19B78137" w:rsidR="00500BBC" w:rsidRPr="00090E64" w:rsidRDefault="00ED6AFC" w:rsidP="00500BBC">
      <w:pPr>
        <w:rPr>
          <w:rFonts w:ascii="Arial" w:hAnsi="Arial" w:cs="Arial"/>
          <w:i/>
          <w:sz w:val="24"/>
        </w:rPr>
      </w:pPr>
      <w:r w:rsidRPr="00090E64">
        <w:rPr>
          <w:rFonts w:ascii="Arial" w:hAnsi="Arial" w:cs="Arial"/>
          <w:sz w:val="24"/>
        </w:rPr>
        <w:t xml:space="preserve">Es responsabilidad de la administración el contenido de la información suministrada por la entidad y analizada por la Contraloría </w:t>
      </w:r>
      <w:r w:rsidR="00397859">
        <w:rPr>
          <w:rFonts w:ascii="Arial" w:hAnsi="Arial" w:cs="Arial"/>
          <w:sz w:val="24"/>
        </w:rPr>
        <w:t>Municipal de Neiva</w:t>
      </w:r>
      <w:r w:rsidRPr="00090E64">
        <w:rPr>
          <w:rFonts w:ascii="Arial" w:hAnsi="Arial" w:cs="Arial"/>
          <w:sz w:val="24"/>
        </w:rPr>
        <w:t xml:space="preserve">. </w:t>
      </w:r>
      <w:r w:rsidR="00500BBC" w:rsidRPr="00090E64">
        <w:rPr>
          <w:rFonts w:ascii="Arial" w:hAnsi="Arial" w:cs="Arial"/>
          <w:sz w:val="24"/>
        </w:rPr>
        <w:t xml:space="preserve">La responsabilidad de la Contraloría </w:t>
      </w:r>
      <w:r w:rsidR="00397859">
        <w:rPr>
          <w:rFonts w:ascii="Arial" w:hAnsi="Arial" w:cs="Arial"/>
          <w:sz w:val="24"/>
        </w:rPr>
        <w:t>Municipal de Neiva</w:t>
      </w:r>
      <w:r w:rsidR="00397859" w:rsidRPr="00090E64">
        <w:rPr>
          <w:rFonts w:ascii="Arial" w:hAnsi="Arial" w:cs="Arial"/>
          <w:sz w:val="24"/>
        </w:rPr>
        <w:t xml:space="preserve"> </w:t>
      </w:r>
      <w:r w:rsidR="00500BBC" w:rsidRPr="00090E64">
        <w:rPr>
          <w:rFonts w:ascii="Arial" w:hAnsi="Arial" w:cs="Arial"/>
          <w:sz w:val="24"/>
        </w:rPr>
        <w:t xml:space="preserve">consiste en producir un informe integral que contenga el concepto sobre el examen practicado. </w:t>
      </w:r>
      <w:r w:rsidR="00500BBC" w:rsidRPr="00090E64">
        <w:rPr>
          <w:rFonts w:ascii="Arial" w:hAnsi="Arial" w:cs="Arial"/>
          <w:i/>
          <w:sz w:val="24"/>
        </w:rPr>
        <w:t xml:space="preserve"> </w:t>
      </w:r>
    </w:p>
    <w:p w14:paraId="0A879FB4" w14:textId="7877E8AC" w:rsidR="00F659D8" w:rsidRPr="00C869D1" w:rsidRDefault="00500BBC" w:rsidP="00500BBC">
      <w:pPr>
        <w:spacing w:before="0" w:beforeAutospacing="0" w:after="0" w:afterAutospacing="0"/>
        <w:rPr>
          <w:rFonts w:ascii="Arial" w:hAnsi="Arial" w:cs="Arial"/>
          <w:i/>
          <w:color w:val="808080"/>
          <w:sz w:val="18"/>
          <w:szCs w:val="18"/>
        </w:rPr>
      </w:pPr>
      <w:r w:rsidRPr="00090E64">
        <w:rPr>
          <w:rFonts w:ascii="Arial" w:hAnsi="Arial" w:cs="Arial"/>
          <w:sz w:val="24"/>
        </w:rPr>
        <w:t>La evaluación se llevó a cabo de acuerdo con normas de auditoría gubernamental colombianas (NAGC) compatibles con las normas internacionales de auditoría – (</w:t>
      </w:r>
      <w:proofErr w:type="spellStart"/>
      <w:r w:rsidRPr="00090E64">
        <w:rPr>
          <w:rFonts w:ascii="Arial" w:hAnsi="Arial" w:cs="Arial"/>
          <w:sz w:val="24"/>
        </w:rPr>
        <w:t>NIA´s</w:t>
      </w:r>
      <w:proofErr w:type="spellEnd"/>
      <w:r w:rsidR="00DC50D7">
        <w:rPr>
          <w:rFonts w:ascii="Arial" w:hAnsi="Arial" w:cs="Arial"/>
          <w:sz w:val="24"/>
        </w:rPr>
        <w:t>), las normas</w:t>
      </w:r>
      <w:r w:rsidR="00ED6AFC" w:rsidRPr="00ED6AFC">
        <w:rPr>
          <w:rFonts w:ascii="Arial" w:hAnsi="Arial" w:cs="Arial"/>
          <w:sz w:val="24"/>
        </w:rPr>
        <w:t xml:space="preserve"> </w:t>
      </w:r>
      <w:r w:rsidR="00813C3C">
        <w:rPr>
          <w:rFonts w:ascii="Arial" w:hAnsi="Arial" w:cs="Arial"/>
          <w:sz w:val="24"/>
        </w:rPr>
        <w:t>internacionales de entidades fiscalizadoras s</w:t>
      </w:r>
      <w:r w:rsidR="00ED6AFC" w:rsidRPr="00ED6AFC">
        <w:rPr>
          <w:rFonts w:ascii="Arial" w:hAnsi="Arial" w:cs="Arial"/>
          <w:sz w:val="24"/>
        </w:rPr>
        <w:t>uperiores (</w:t>
      </w:r>
      <w:r w:rsidR="00ED6AFC">
        <w:rPr>
          <w:rFonts w:ascii="Arial" w:hAnsi="Arial" w:cs="Arial"/>
          <w:sz w:val="24"/>
        </w:rPr>
        <w:t xml:space="preserve">ISSAI) </w:t>
      </w:r>
      <w:r w:rsidRPr="00090E64">
        <w:rPr>
          <w:rFonts w:ascii="Arial" w:hAnsi="Arial" w:cs="Arial"/>
          <w:sz w:val="24"/>
        </w:rPr>
        <w:t xml:space="preserve">y con políticas y procedimientos de auditoría prescritos por la Contraloría </w:t>
      </w:r>
      <w:r w:rsidR="00397859">
        <w:rPr>
          <w:rFonts w:ascii="Arial" w:hAnsi="Arial" w:cs="Arial"/>
          <w:sz w:val="24"/>
        </w:rPr>
        <w:t>Municipal de Neiva</w:t>
      </w:r>
      <w:r w:rsidRPr="00090E64">
        <w:rPr>
          <w:rFonts w:ascii="Arial" w:hAnsi="Arial" w:cs="Arial"/>
          <w:sz w:val="24"/>
        </w:rPr>
        <w:t>. Tales normas requieren que se planifique y efectúe la auditoría para obtener una seguridad razonable para fundamentar nuestro informe.</w:t>
      </w:r>
    </w:p>
    <w:p w14:paraId="10066EE5" w14:textId="77777777" w:rsidR="00F659D8" w:rsidRDefault="00667219" w:rsidP="00667219">
      <w:pPr>
        <w:pStyle w:val="Ttulo2"/>
        <w:numPr>
          <w:ilvl w:val="0"/>
          <w:numId w:val="0"/>
        </w:numPr>
        <w:ind w:left="576" w:hanging="576"/>
        <w:rPr>
          <w:rFonts w:ascii="Arial" w:hAnsi="Arial"/>
          <w:b w:val="0"/>
          <w:szCs w:val="24"/>
        </w:rPr>
      </w:pPr>
      <w:r>
        <w:rPr>
          <w:rFonts w:ascii="Arial" w:hAnsi="Arial"/>
          <w:b w:val="0"/>
          <w:szCs w:val="24"/>
        </w:rPr>
        <w:t>2.1.</w:t>
      </w:r>
      <w:r>
        <w:rPr>
          <w:rFonts w:ascii="Arial" w:hAnsi="Arial"/>
          <w:b w:val="0"/>
          <w:szCs w:val="24"/>
        </w:rPr>
        <w:tab/>
      </w:r>
      <w:r w:rsidR="00F659D8" w:rsidRPr="00EE5C2D">
        <w:rPr>
          <w:rFonts w:ascii="Arial" w:hAnsi="Arial"/>
          <w:b w:val="0"/>
          <w:szCs w:val="24"/>
        </w:rPr>
        <w:t>Objetivo General y Específicos</w:t>
      </w:r>
    </w:p>
    <w:p w14:paraId="61D90B00" w14:textId="77777777" w:rsidR="0053296F" w:rsidRDefault="00F659D8" w:rsidP="00F659D8">
      <w:pPr>
        <w:rPr>
          <w:rFonts w:ascii="Arial" w:hAnsi="Arial" w:cs="Arial"/>
          <w:color w:val="000000"/>
          <w:sz w:val="24"/>
        </w:rPr>
      </w:pPr>
      <w:r>
        <w:rPr>
          <w:rFonts w:ascii="Arial" w:hAnsi="Arial" w:cs="Arial"/>
          <w:sz w:val="24"/>
        </w:rPr>
        <w:t xml:space="preserve">Se fijó como objetivo general de la auditoria </w:t>
      </w:r>
      <w:r>
        <w:rPr>
          <w:rFonts w:ascii="Arial" w:hAnsi="Arial" w:cs="Arial"/>
          <w:color w:val="000000"/>
          <w:sz w:val="24"/>
        </w:rPr>
        <w:t xml:space="preserve">______________________________ </w:t>
      </w:r>
      <w:r>
        <w:rPr>
          <w:rFonts w:ascii="Arial" w:hAnsi="Arial" w:cs="Arial"/>
          <w:sz w:val="24"/>
        </w:rPr>
        <w:t>Con el fin de desarrollar este objetivo se formularon los siguientes objetivos específicos:</w:t>
      </w:r>
      <w:r>
        <w:rPr>
          <w:rFonts w:ascii="Arial" w:hAnsi="Arial" w:cs="Arial"/>
          <w:color w:val="000000"/>
          <w:sz w:val="24"/>
        </w:rPr>
        <w:t xml:space="preserve"> </w:t>
      </w:r>
    </w:p>
    <w:p w14:paraId="5E87E799" w14:textId="77777777" w:rsidR="00FA0588" w:rsidRPr="00FA0588" w:rsidRDefault="00667219" w:rsidP="00667219">
      <w:pPr>
        <w:pStyle w:val="Ttulo2"/>
        <w:numPr>
          <w:ilvl w:val="0"/>
          <w:numId w:val="0"/>
        </w:numPr>
        <w:spacing w:before="0" w:beforeAutospacing="0" w:after="0" w:afterAutospacing="0"/>
        <w:ind w:left="576" w:hanging="576"/>
        <w:rPr>
          <w:rFonts w:ascii="Arial" w:hAnsi="Arial"/>
          <w:b w:val="0"/>
          <w:color w:val="000000"/>
          <w:szCs w:val="24"/>
        </w:rPr>
      </w:pPr>
      <w:r>
        <w:rPr>
          <w:rFonts w:ascii="Arial" w:hAnsi="Arial"/>
          <w:b w:val="0"/>
          <w:color w:val="000000"/>
          <w:szCs w:val="24"/>
        </w:rPr>
        <w:lastRenderedPageBreak/>
        <w:t>2.2.</w:t>
      </w:r>
      <w:r>
        <w:rPr>
          <w:rFonts w:ascii="Arial" w:hAnsi="Arial"/>
          <w:b w:val="0"/>
          <w:color w:val="000000"/>
          <w:szCs w:val="24"/>
        </w:rPr>
        <w:tab/>
      </w:r>
      <w:r w:rsidR="00DB05C9" w:rsidRPr="00EE5C2D">
        <w:rPr>
          <w:rFonts w:ascii="Arial" w:hAnsi="Arial"/>
          <w:b w:val="0"/>
          <w:color w:val="000000"/>
          <w:szCs w:val="24"/>
        </w:rPr>
        <w:t>Enfoque y Alcance</w:t>
      </w:r>
      <w:r w:rsidR="00FA0588">
        <w:rPr>
          <w:rFonts w:ascii="Arial" w:hAnsi="Arial"/>
          <w:b w:val="0"/>
          <w:color w:val="000000"/>
          <w:szCs w:val="24"/>
        </w:rPr>
        <w:t>.</w:t>
      </w:r>
    </w:p>
    <w:p w14:paraId="1ECCC84D" w14:textId="77777777" w:rsidR="00DB05C9" w:rsidRDefault="00DB05C9" w:rsidP="00DB05C9">
      <w:pPr>
        <w:rPr>
          <w:rFonts w:ascii="Arial" w:hAnsi="Arial" w:cs="Arial"/>
          <w:i/>
          <w:color w:val="000000"/>
          <w:sz w:val="24"/>
        </w:rPr>
      </w:pPr>
      <w:r>
        <w:rPr>
          <w:rFonts w:ascii="Arial" w:hAnsi="Arial" w:cs="Arial"/>
          <w:color w:val="000000"/>
          <w:sz w:val="24"/>
        </w:rPr>
        <w:t xml:space="preserve">La Auditoria puede utilizar diferentes enfoques: Orientado al sistema, que examina el funcionamiento adecuado de los sistemas de gestión; Orientado a resultados, que evalúa si los objetivos en términos de resultados o productos han sido alcanzados como se deseaba y/o si los programas y servicios operan como se esperaba y orientado al problema, que verifica y analiza las causas de los problemas particulares o desviaciones de los criterios establecidos, para el caso de esta auditoría el enfoque utilizado fue ________ </w:t>
      </w:r>
      <w:r w:rsidRPr="00C869D1">
        <w:rPr>
          <w:rFonts w:ascii="Arial" w:hAnsi="Arial" w:cs="Arial"/>
          <w:i/>
          <w:color w:val="A6A6A6"/>
          <w:sz w:val="18"/>
          <w:szCs w:val="18"/>
        </w:rPr>
        <w:t>(</w:t>
      </w:r>
      <w:r w:rsidR="009C2E66" w:rsidRPr="00C869D1">
        <w:rPr>
          <w:rFonts w:ascii="Arial" w:hAnsi="Arial" w:cs="Arial"/>
          <w:i/>
          <w:color w:val="A6A6A6"/>
          <w:sz w:val="18"/>
          <w:szCs w:val="18"/>
        </w:rPr>
        <w:t>El enfoque que se eligió</w:t>
      </w:r>
      <w:r w:rsidRPr="00C869D1">
        <w:rPr>
          <w:rFonts w:ascii="Arial" w:hAnsi="Arial" w:cs="Arial"/>
          <w:i/>
          <w:color w:val="A6A6A6"/>
          <w:sz w:val="18"/>
          <w:szCs w:val="18"/>
        </w:rPr>
        <w:t>)</w:t>
      </w:r>
      <w:r w:rsidRPr="00B95077">
        <w:rPr>
          <w:rFonts w:ascii="Arial" w:hAnsi="Arial" w:cs="Arial"/>
          <w:i/>
          <w:color w:val="000000"/>
          <w:sz w:val="24"/>
        </w:rPr>
        <w:t>.</w:t>
      </w:r>
    </w:p>
    <w:p w14:paraId="312D0525" w14:textId="77777777" w:rsidR="00840062" w:rsidRPr="00090E64" w:rsidRDefault="00840062" w:rsidP="00840062">
      <w:pPr>
        <w:rPr>
          <w:rFonts w:ascii="Arial" w:hAnsi="Arial" w:cs="Arial"/>
          <w:sz w:val="24"/>
        </w:rPr>
      </w:pPr>
      <w:r w:rsidRPr="00090E64">
        <w:rPr>
          <w:rFonts w:ascii="Arial" w:hAnsi="Arial" w:cs="Arial"/>
          <w:sz w:val="24"/>
        </w:rPr>
        <w:t xml:space="preserve">La auditoría incluyó la comprobación de que las operaciones financieras, administrativas y económicas se realizaron conforme a las normas legales, estatutarias y de procedimientos aplicables. </w:t>
      </w:r>
    </w:p>
    <w:p w14:paraId="272B27BF" w14:textId="77777777" w:rsidR="00FA0588" w:rsidRPr="00C869D1" w:rsidRDefault="00DB05C9" w:rsidP="00927660">
      <w:pPr>
        <w:spacing w:before="0" w:beforeAutospacing="0" w:after="0" w:afterAutospacing="0"/>
        <w:rPr>
          <w:rFonts w:ascii="Arial" w:hAnsi="Arial" w:cs="Arial"/>
          <w:i/>
          <w:color w:val="A6A6A6"/>
          <w:sz w:val="18"/>
          <w:szCs w:val="18"/>
        </w:rPr>
      </w:pPr>
      <w:r w:rsidRPr="000B0096">
        <w:rPr>
          <w:rFonts w:ascii="Arial" w:hAnsi="Arial" w:cs="Arial"/>
          <w:color w:val="000000"/>
          <w:sz w:val="24"/>
        </w:rPr>
        <w:t>La auditoría a que se refiere el presente informe tuvo el siguiente alcance:</w:t>
      </w:r>
      <w:r w:rsidR="00927660">
        <w:rPr>
          <w:rFonts w:ascii="Arial" w:hAnsi="Arial" w:cs="Arial"/>
          <w:color w:val="000000"/>
          <w:sz w:val="24"/>
        </w:rPr>
        <w:t xml:space="preserve"> </w:t>
      </w:r>
      <w:r w:rsidRPr="00C869D1">
        <w:rPr>
          <w:rFonts w:ascii="Arial" w:hAnsi="Arial" w:cs="Arial"/>
          <w:i/>
          <w:color w:val="A6A6A6"/>
          <w:sz w:val="18"/>
          <w:szCs w:val="18"/>
        </w:rPr>
        <w:t>(</w:t>
      </w:r>
      <w:r w:rsidR="00C6418B" w:rsidRPr="00C869D1">
        <w:rPr>
          <w:rFonts w:ascii="Arial" w:hAnsi="Arial" w:cs="Arial"/>
          <w:i/>
          <w:color w:val="A6A6A6"/>
          <w:sz w:val="18"/>
          <w:szCs w:val="18"/>
        </w:rPr>
        <w:t xml:space="preserve">Entidad(es) evaluadas incluidas áreas regionales, </w:t>
      </w:r>
      <w:r w:rsidRPr="00C869D1">
        <w:rPr>
          <w:rFonts w:ascii="Arial" w:hAnsi="Arial" w:cs="Arial"/>
          <w:i/>
          <w:color w:val="A6A6A6"/>
          <w:sz w:val="18"/>
          <w:szCs w:val="18"/>
        </w:rPr>
        <w:t>años auditados</w:t>
      </w:r>
      <w:r w:rsidR="00C6418B" w:rsidRPr="00C869D1">
        <w:rPr>
          <w:rFonts w:ascii="Arial" w:hAnsi="Arial" w:cs="Arial"/>
          <w:i/>
          <w:color w:val="A6A6A6"/>
          <w:sz w:val="18"/>
          <w:szCs w:val="18"/>
        </w:rPr>
        <w:t>, aspectos evaluados</w:t>
      </w:r>
      <w:r w:rsidR="00667219" w:rsidRPr="00C869D1">
        <w:rPr>
          <w:rFonts w:ascii="Arial" w:hAnsi="Arial" w:cs="Arial"/>
          <w:i/>
          <w:color w:val="A6A6A6"/>
          <w:sz w:val="18"/>
          <w:szCs w:val="18"/>
        </w:rPr>
        <w:t>)</w:t>
      </w:r>
    </w:p>
    <w:p w14:paraId="3DA092EB" w14:textId="77777777" w:rsidR="00667219" w:rsidRPr="00C869D1" w:rsidRDefault="00667219" w:rsidP="00927660">
      <w:pPr>
        <w:spacing w:before="0" w:beforeAutospacing="0" w:after="0" w:afterAutospacing="0"/>
        <w:rPr>
          <w:rFonts w:ascii="Arial" w:hAnsi="Arial" w:cs="Arial"/>
          <w:i/>
          <w:color w:val="A6A6A6"/>
          <w:sz w:val="18"/>
          <w:szCs w:val="18"/>
        </w:rPr>
      </w:pPr>
    </w:p>
    <w:p w14:paraId="5431149E" w14:textId="77777777" w:rsidR="00FA0588" w:rsidRPr="00532CF0" w:rsidRDefault="00667219" w:rsidP="00927660">
      <w:pPr>
        <w:spacing w:before="0" w:beforeAutospacing="0" w:after="0" w:afterAutospacing="0"/>
        <w:rPr>
          <w:rFonts w:ascii="Arial" w:hAnsi="Arial" w:cs="Arial"/>
          <w:color w:val="000000"/>
          <w:sz w:val="24"/>
        </w:rPr>
      </w:pPr>
      <w:r>
        <w:rPr>
          <w:rFonts w:ascii="Arial" w:hAnsi="Arial" w:cs="Arial"/>
          <w:color w:val="000000"/>
          <w:sz w:val="24"/>
        </w:rPr>
        <w:t>2.3.</w:t>
      </w:r>
      <w:r>
        <w:rPr>
          <w:rFonts w:ascii="Arial" w:hAnsi="Arial" w:cs="Arial"/>
          <w:color w:val="000000"/>
          <w:sz w:val="24"/>
        </w:rPr>
        <w:tab/>
      </w:r>
      <w:r w:rsidR="00FA0588" w:rsidRPr="00532CF0">
        <w:rPr>
          <w:rFonts w:ascii="Arial" w:hAnsi="Arial" w:cs="Arial"/>
          <w:color w:val="000000"/>
          <w:sz w:val="24"/>
        </w:rPr>
        <w:t>Metodología.</w:t>
      </w:r>
    </w:p>
    <w:p w14:paraId="79F0C3AB" w14:textId="77777777" w:rsidR="00FA0588" w:rsidRPr="00C869D1" w:rsidRDefault="00532CF0" w:rsidP="00927660">
      <w:pPr>
        <w:spacing w:before="0" w:beforeAutospacing="0" w:after="0" w:afterAutospacing="0"/>
        <w:rPr>
          <w:rFonts w:ascii="Arial" w:hAnsi="Arial" w:cs="Arial"/>
          <w:i/>
          <w:color w:val="A6A6A6"/>
          <w:sz w:val="18"/>
          <w:szCs w:val="18"/>
        </w:rPr>
      </w:pPr>
      <w:r w:rsidRPr="00C869D1">
        <w:rPr>
          <w:rFonts w:ascii="Arial" w:hAnsi="Arial" w:cs="Arial"/>
          <w:i/>
          <w:color w:val="808080"/>
          <w:sz w:val="18"/>
          <w:szCs w:val="18"/>
        </w:rPr>
        <w:t xml:space="preserve">(Breve resumen de </w:t>
      </w:r>
      <w:r w:rsidR="00667219" w:rsidRPr="00C869D1">
        <w:rPr>
          <w:rFonts w:ascii="Arial" w:hAnsi="Arial" w:cs="Arial"/>
          <w:i/>
          <w:color w:val="808080"/>
          <w:sz w:val="18"/>
          <w:szCs w:val="18"/>
        </w:rPr>
        <w:t>la metodología utilizada</w:t>
      </w:r>
      <w:r w:rsidR="00FA0588" w:rsidRPr="00C869D1">
        <w:rPr>
          <w:rFonts w:ascii="Arial" w:hAnsi="Arial" w:cs="Arial"/>
          <w:i/>
          <w:color w:val="808080"/>
          <w:sz w:val="18"/>
          <w:szCs w:val="18"/>
        </w:rPr>
        <w:t xml:space="preserve"> para abordar </w:t>
      </w:r>
      <w:r w:rsidRPr="00C869D1">
        <w:rPr>
          <w:rFonts w:ascii="Arial" w:hAnsi="Arial" w:cs="Arial"/>
          <w:i/>
          <w:color w:val="808080"/>
          <w:sz w:val="18"/>
          <w:szCs w:val="18"/>
        </w:rPr>
        <w:t>los</w:t>
      </w:r>
      <w:r w:rsidR="00FA0588" w:rsidRPr="00C869D1">
        <w:rPr>
          <w:rFonts w:ascii="Arial" w:hAnsi="Arial" w:cs="Arial"/>
          <w:i/>
          <w:color w:val="808080"/>
          <w:sz w:val="18"/>
          <w:szCs w:val="18"/>
        </w:rPr>
        <w:t xml:space="preserve"> objetivo</w:t>
      </w:r>
      <w:r w:rsidRPr="00C869D1">
        <w:rPr>
          <w:rFonts w:ascii="Arial" w:hAnsi="Arial" w:cs="Arial"/>
          <w:i/>
          <w:color w:val="808080"/>
          <w:sz w:val="18"/>
          <w:szCs w:val="18"/>
        </w:rPr>
        <w:t>s</w:t>
      </w:r>
      <w:r w:rsidR="00FA0588" w:rsidRPr="00C869D1">
        <w:rPr>
          <w:rFonts w:ascii="Arial" w:hAnsi="Arial" w:cs="Arial"/>
          <w:i/>
          <w:color w:val="808080"/>
          <w:sz w:val="18"/>
          <w:szCs w:val="18"/>
        </w:rPr>
        <w:t xml:space="preserve"> y las preguntas de auditoría</w:t>
      </w:r>
      <w:r w:rsidR="00667219" w:rsidRPr="00C869D1">
        <w:rPr>
          <w:rFonts w:ascii="Arial" w:hAnsi="Arial" w:cs="Arial"/>
          <w:i/>
          <w:color w:val="808080"/>
          <w:sz w:val="18"/>
          <w:szCs w:val="18"/>
        </w:rPr>
        <w:t xml:space="preserve"> y se </w:t>
      </w:r>
      <w:r w:rsidR="00C74E20" w:rsidRPr="00C869D1">
        <w:rPr>
          <w:rFonts w:ascii="Arial" w:hAnsi="Arial" w:cs="Arial"/>
          <w:i/>
          <w:color w:val="808080"/>
          <w:sz w:val="18"/>
          <w:szCs w:val="18"/>
        </w:rPr>
        <w:t xml:space="preserve">debe </w:t>
      </w:r>
      <w:r w:rsidR="00667219" w:rsidRPr="00C869D1">
        <w:rPr>
          <w:rFonts w:ascii="Arial" w:hAnsi="Arial" w:cs="Arial"/>
          <w:i/>
          <w:color w:val="808080"/>
          <w:sz w:val="18"/>
          <w:szCs w:val="18"/>
        </w:rPr>
        <w:t xml:space="preserve">relaciona con el anexo </w:t>
      </w:r>
      <w:r w:rsidR="00C74E20" w:rsidRPr="00C869D1">
        <w:rPr>
          <w:rFonts w:ascii="Arial" w:hAnsi="Arial" w:cs="Arial"/>
          <w:i/>
          <w:color w:val="808080"/>
          <w:sz w:val="18"/>
          <w:szCs w:val="18"/>
        </w:rPr>
        <w:t>Detalle de Fuentes, Criterio y Metodología y su relación con las preguntas</w:t>
      </w:r>
      <w:r w:rsidRPr="00C869D1">
        <w:rPr>
          <w:rFonts w:ascii="Arial" w:hAnsi="Arial" w:cs="Arial"/>
          <w:i/>
          <w:color w:val="808080"/>
          <w:sz w:val="18"/>
          <w:szCs w:val="18"/>
        </w:rPr>
        <w:t>).</w:t>
      </w:r>
    </w:p>
    <w:p w14:paraId="248F61E5" w14:textId="77777777" w:rsidR="00FA0588" w:rsidRPr="00C869D1" w:rsidRDefault="00FA0588" w:rsidP="00927660">
      <w:pPr>
        <w:spacing w:before="0" w:beforeAutospacing="0" w:after="0" w:afterAutospacing="0"/>
        <w:rPr>
          <w:rFonts w:ascii="Arial" w:hAnsi="Arial" w:cs="Arial"/>
          <w:i/>
          <w:color w:val="A6A6A6"/>
          <w:sz w:val="18"/>
          <w:szCs w:val="18"/>
        </w:rPr>
      </w:pPr>
    </w:p>
    <w:p w14:paraId="2BAB61E3" w14:textId="77777777" w:rsidR="00F659D8" w:rsidRPr="00F659D8" w:rsidRDefault="00667219" w:rsidP="00927660">
      <w:pPr>
        <w:spacing w:before="0" w:beforeAutospacing="0" w:after="0" w:afterAutospacing="0"/>
        <w:rPr>
          <w:rFonts w:ascii="Arial" w:hAnsi="Arial" w:cs="Arial"/>
          <w:color w:val="000000"/>
          <w:sz w:val="24"/>
        </w:rPr>
      </w:pPr>
      <w:r>
        <w:rPr>
          <w:rFonts w:ascii="Arial" w:hAnsi="Arial" w:cs="Arial"/>
          <w:color w:val="000000"/>
          <w:sz w:val="24"/>
        </w:rPr>
        <w:t>2.4.</w:t>
      </w:r>
      <w:r>
        <w:rPr>
          <w:rFonts w:ascii="Arial" w:hAnsi="Arial" w:cs="Arial"/>
          <w:color w:val="000000"/>
          <w:sz w:val="24"/>
        </w:rPr>
        <w:tab/>
      </w:r>
      <w:r w:rsidR="00F659D8" w:rsidRPr="00F659D8">
        <w:rPr>
          <w:rFonts w:ascii="Arial" w:hAnsi="Arial" w:cs="Arial"/>
          <w:color w:val="000000"/>
          <w:sz w:val="24"/>
        </w:rPr>
        <w:t>Limitaciones</w:t>
      </w:r>
    </w:p>
    <w:p w14:paraId="68D7172E" w14:textId="77777777" w:rsidR="00F659D8" w:rsidRPr="00C869D1" w:rsidRDefault="00F659D8" w:rsidP="00927660">
      <w:pPr>
        <w:spacing w:before="0" w:beforeAutospacing="0" w:after="0" w:afterAutospacing="0"/>
        <w:rPr>
          <w:rFonts w:ascii="Arial" w:hAnsi="Arial" w:cs="Arial"/>
          <w:i/>
          <w:color w:val="A6A6A6"/>
          <w:sz w:val="18"/>
          <w:szCs w:val="18"/>
        </w:rPr>
      </w:pPr>
    </w:p>
    <w:p w14:paraId="1EA13820" w14:textId="77777777" w:rsidR="00DB05C9" w:rsidRPr="00C869D1" w:rsidRDefault="00DB05C9" w:rsidP="00927660">
      <w:pPr>
        <w:spacing w:before="0" w:beforeAutospacing="0" w:after="0" w:afterAutospacing="0"/>
        <w:rPr>
          <w:rFonts w:ascii="Arial" w:hAnsi="Arial" w:cs="Arial"/>
          <w:color w:val="A6A6A6"/>
        </w:rPr>
      </w:pPr>
      <w:r w:rsidRPr="000B0096">
        <w:rPr>
          <w:rFonts w:ascii="Arial" w:hAnsi="Arial" w:cs="Arial"/>
          <w:color w:val="000000"/>
          <w:sz w:val="24"/>
        </w:rPr>
        <w:t xml:space="preserve">En el trabajo de auditoría se presentaron las siguientes limitaciones que afectaron el alcance de nuestra auditoría. </w:t>
      </w:r>
      <w:r w:rsidRPr="00C869D1">
        <w:rPr>
          <w:rFonts w:ascii="Arial" w:hAnsi="Arial" w:cs="Arial"/>
          <w:color w:val="A6A6A6"/>
        </w:rPr>
        <w:t>(</w:t>
      </w:r>
      <w:r w:rsidRPr="00C869D1">
        <w:rPr>
          <w:rFonts w:ascii="Arial" w:hAnsi="Arial" w:cs="Arial"/>
          <w:i/>
          <w:color w:val="A6A6A6"/>
          <w:sz w:val="18"/>
          <w:szCs w:val="18"/>
        </w:rPr>
        <w:t>Describir las limitaciones</w:t>
      </w:r>
      <w:r w:rsidR="000B0096" w:rsidRPr="00C869D1">
        <w:rPr>
          <w:rFonts w:ascii="Arial" w:hAnsi="Arial" w:cs="Arial"/>
          <w:i/>
          <w:color w:val="A6A6A6"/>
          <w:sz w:val="18"/>
          <w:szCs w:val="18"/>
        </w:rPr>
        <w:t xml:space="preserve"> </w:t>
      </w:r>
      <w:r w:rsidRPr="00C869D1">
        <w:rPr>
          <w:rFonts w:ascii="Arial" w:hAnsi="Arial" w:cs="Arial"/>
          <w:i/>
          <w:color w:val="A6A6A6"/>
          <w:sz w:val="18"/>
          <w:szCs w:val="18"/>
        </w:rPr>
        <w:t>si las hubo; en caso contrario, el presente párrafo debe hacer expresa alusión de que no hubo limitaciones en el alcance</w:t>
      </w:r>
      <w:r w:rsidRPr="00C869D1">
        <w:rPr>
          <w:rFonts w:ascii="Arial" w:hAnsi="Arial" w:cs="Arial"/>
          <w:color w:val="A6A6A6"/>
        </w:rPr>
        <w:t>).</w:t>
      </w:r>
    </w:p>
    <w:p w14:paraId="29F2D322" w14:textId="77777777" w:rsidR="00C40A8D" w:rsidRPr="00B95077" w:rsidRDefault="00667219" w:rsidP="00667219">
      <w:pPr>
        <w:pStyle w:val="Ttulo2"/>
        <w:numPr>
          <w:ilvl w:val="0"/>
          <w:numId w:val="0"/>
        </w:numPr>
        <w:rPr>
          <w:rFonts w:ascii="Arial" w:hAnsi="Arial"/>
          <w:b w:val="0"/>
          <w:i/>
          <w:sz w:val="18"/>
          <w:szCs w:val="18"/>
        </w:rPr>
      </w:pPr>
      <w:r>
        <w:rPr>
          <w:rFonts w:ascii="Arial" w:hAnsi="Arial"/>
          <w:b w:val="0"/>
          <w:color w:val="000000"/>
          <w:szCs w:val="24"/>
        </w:rPr>
        <w:t>2.5.</w:t>
      </w:r>
      <w:r>
        <w:rPr>
          <w:rFonts w:ascii="Arial" w:hAnsi="Arial"/>
          <w:b w:val="0"/>
          <w:color w:val="000000"/>
          <w:szCs w:val="24"/>
        </w:rPr>
        <w:tab/>
      </w:r>
      <w:r w:rsidR="00C40A8D" w:rsidRPr="00EE5C2D">
        <w:rPr>
          <w:rFonts w:ascii="Arial" w:hAnsi="Arial"/>
          <w:b w:val="0"/>
          <w:color w:val="000000"/>
          <w:szCs w:val="24"/>
        </w:rPr>
        <w:t xml:space="preserve">Concepto sobre el desempeño </w:t>
      </w:r>
      <w:r w:rsidR="001E2474" w:rsidRPr="00C869D1">
        <w:rPr>
          <w:rFonts w:ascii="Arial" w:hAnsi="Arial"/>
          <w:b w:val="0"/>
          <w:i/>
          <w:color w:val="A6A6A6"/>
          <w:sz w:val="18"/>
          <w:szCs w:val="18"/>
        </w:rPr>
        <w:t>(</w:t>
      </w:r>
      <w:r w:rsidR="00B1428C" w:rsidRPr="00C869D1">
        <w:rPr>
          <w:rFonts w:ascii="Arial" w:hAnsi="Arial"/>
          <w:b w:val="0"/>
          <w:i/>
          <w:color w:val="A6A6A6"/>
          <w:sz w:val="18"/>
          <w:szCs w:val="18"/>
        </w:rPr>
        <w:t>Q</w:t>
      </w:r>
      <w:r w:rsidR="00C40A8D" w:rsidRPr="00C869D1">
        <w:rPr>
          <w:rFonts w:ascii="Arial" w:hAnsi="Arial"/>
          <w:b w:val="0"/>
          <w:i/>
          <w:color w:val="A6A6A6"/>
          <w:sz w:val="18"/>
          <w:szCs w:val="18"/>
        </w:rPr>
        <w:t>ue incluya un resumen de hallazgos y conclusiones</w:t>
      </w:r>
      <w:r w:rsidR="001E2474" w:rsidRPr="00C869D1">
        <w:rPr>
          <w:rFonts w:ascii="Arial" w:hAnsi="Arial"/>
          <w:b w:val="0"/>
          <w:i/>
          <w:color w:val="A6A6A6"/>
          <w:sz w:val="18"/>
          <w:szCs w:val="18"/>
        </w:rPr>
        <w:t>)</w:t>
      </w:r>
      <w:r w:rsidR="00C40A8D" w:rsidRPr="00C869D1">
        <w:rPr>
          <w:rFonts w:ascii="Arial" w:hAnsi="Arial"/>
          <w:b w:val="0"/>
          <w:i/>
          <w:color w:val="A6A6A6"/>
          <w:sz w:val="18"/>
          <w:szCs w:val="18"/>
        </w:rPr>
        <w:t xml:space="preserve"> </w:t>
      </w:r>
    </w:p>
    <w:p w14:paraId="639A78F8" w14:textId="4AC59A7D" w:rsidR="008C1203" w:rsidRDefault="00DB05C9" w:rsidP="008C1203">
      <w:pPr>
        <w:rPr>
          <w:rFonts w:ascii="Arial" w:hAnsi="Arial" w:cs="Arial"/>
          <w:i/>
          <w:sz w:val="18"/>
          <w:szCs w:val="18"/>
        </w:rPr>
      </w:pPr>
      <w:r w:rsidRPr="00B95077">
        <w:rPr>
          <w:rFonts w:ascii="Arial" w:hAnsi="Arial" w:cs="Arial"/>
          <w:sz w:val="24"/>
        </w:rPr>
        <w:t xml:space="preserve">La Contraloría </w:t>
      </w:r>
      <w:r w:rsidR="00397859">
        <w:rPr>
          <w:rFonts w:ascii="Arial" w:hAnsi="Arial" w:cs="Arial"/>
          <w:sz w:val="24"/>
        </w:rPr>
        <w:t>Municipal de Neiva</w:t>
      </w:r>
      <w:r w:rsidR="00397859" w:rsidRPr="00B95077">
        <w:rPr>
          <w:rFonts w:ascii="Arial" w:hAnsi="Arial" w:cs="Arial"/>
          <w:sz w:val="24"/>
        </w:rPr>
        <w:t xml:space="preserve"> </w:t>
      </w:r>
      <w:r w:rsidRPr="00B95077">
        <w:rPr>
          <w:rFonts w:ascii="Arial" w:hAnsi="Arial" w:cs="Arial"/>
          <w:sz w:val="24"/>
        </w:rPr>
        <w:t>como resultado de la auditoría adelantada, conceptúa que la gestión en el (las) área (s), proceso (s), proyecto (s), programa (s) o actividad(es) auditadas, cumplen o no con los principio</w:t>
      </w:r>
      <w:r w:rsidR="00FF1ABA">
        <w:rPr>
          <w:rFonts w:ascii="Arial" w:hAnsi="Arial" w:cs="Arial"/>
          <w:sz w:val="24"/>
        </w:rPr>
        <w:t xml:space="preserve"> (</w:t>
      </w:r>
      <w:r w:rsidR="00B95077">
        <w:rPr>
          <w:rFonts w:ascii="Arial" w:hAnsi="Arial" w:cs="Arial"/>
          <w:sz w:val="24"/>
        </w:rPr>
        <w:t>s</w:t>
      </w:r>
      <w:r w:rsidR="00FF1ABA">
        <w:rPr>
          <w:rFonts w:ascii="Arial" w:hAnsi="Arial" w:cs="Arial"/>
          <w:sz w:val="24"/>
        </w:rPr>
        <w:t>)</w:t>
      </w:r>
      <w:r w:rsidR="00B95077">
        <w:rPr>
          <w:rFonts w:ascii="Arial" w:hAnsi="Arial" w:cs="Arial"/>
          <w:sz w:val="24"/>
        </w:rPr>
        <w:t xml:space="preserve"> evaluado</w:t>
      </w:r>
      <w:r w:rsidR="00FF1ABA">
        <w:rPr>
          <w:rFonts w:ascii="Arial" w:hAnsi="Arial" w:cs="Arial"/>
          <w:sz w:val="24"/>
        </w:rPr>
        <w:t xml:space="preserve"> (</w:t>
      </w:r>
      <w:r w:rsidR="00B95077">
        <w:rPr>
          <w:rFonts w:ascii="Arial" w:hAnsi="Arial" w:cs="Arial"/>
          <w:sz w:val="24"/>
        </w:rPr>
        <w:t>s</w:t>
      </w:r>
      <w:r w:rsidR="00FF1ABA">
        <w:rPr>
          <w:rFonts w:ascii="Arial" w:hAnsi="Arial" w:cs="Arial"/>
          <w:sz w:val="24"/>
        </w:rPr>
        <w:t>)</w:t>
      </w:r>
      <w:r w:rsidR="00B95077">
        <w:rPr>
          <w:rFonts w:ascii="Arial" w:hAnsi="Arial" w:cs="Arial"/>
          <w:sz w:val="24"/>
        </w:rPr>
        <w:t xml:space="preserve"> </w:t>
      </w:r>
      <w:r w:rsidR="00FF1ABA">
        <w:rPr>
          <w:rFonts w:ascii="Arial" w:hAnsi="Arial" w:cs="Arial"/>
          <w:sz w:val="24"/>
        </w:rPr>
        <w:t xml:space="preserve">___________ </w:t>
      </w:r>
      <w:r w:rsidR="00B1428C" w:rsidRPr="00C869D1">
        <w:rPr>
          <w:rFonts w:ascii="Arial" w:hAnsi="Arial" w:cs="Arial"/>
          <w:color w:val="BFBFBF"/>
          <w:sz w:val="18"/>
          <w:szCs w:val="18"/>
        </w:rPr>
        <w:t>(</w:t>
      </w:r>
      <w:r w:rsidRPr="00C869D1">
        <w:rPr>
          <w:rFonts w:ascii="Arial" w:hAnsi="Arial" w:cs="Arial"/>
          <w:i/>
          <w:color w:val="BFBFBF"/>
          <w:sz w:val="18"/>
          <w:szCs w:val="18"/>
        </w:rPr>
        <w:t xml:space="preserve">economía, eficiencia, eficacia, equidad y valoración de los costos ambientales. </w:t>
      </w:r>
      <w:r w:rsidRPr="00C869D1">
        <w:rPr>
          <w:rFonts w:ascii="Arial" w:hAnsi="Arial" w:cs="Arial"/>
          <w:i/>
          <w:color w:val="A6A6A6"/>
          <w:sz w:val="18"/>
          <w:szCs w:val="18"/>
        </w:rPr>
        <w:t>Los conceptos sobre los principios se incluirán de acuerdo con el alcance de la auditoría)</w:t>
      </w:r>
      <w:r w:rsidR="008C1203" w:rsidRPr="00C869D1">
        <w:rPr>
          <w:rFonts w:ascii="Arial" w:hAnsi="Arial" w:cs="Arial"/>
          <w:color w:val="A6A6A6"/>
          <w:sz w:val="24"/>
        </w:rPr>
        <w:t>,</w:t>
      </w:r>
      <w:r w:rsidR="008C1203" w:rsidRPr="00B95077">
        <w:rPr>
          <w:rFonts w:ascii="Arial" w:hAnsi="Arial" w:cs="Arial"/>
          <w:sz w:val="24"/>
        </w:rPr>
        <w:t xml:space="preserve"> por los motivos que se relacionan a continuación:</w:t>
      </w:r>
      <w:r w:rsidR="008C1203" w:rsidRPr="00F96D43">
        <w:rPr>
          <w:rFonts w:ascii="Arial" w:hAnsi="Arial" w:cs="Arial"/>
        </w:rPr>
        <w:t xml:space="preserve"> </w:t>
      </w:r>
      <w:r w:rsidR="00B1428C" w:rsidRPr="00C869D1">
        <w:rPr>
          <w:rFonts w:ascii="Arial" w:hAnsi="Arial" w:cs="Arial"/>
          <w:i/>
          <w:color w:val="A6A6A6"/>
          <w:sz w:val="18"/>
          <w:szCs w:val="18"/>
        </w:rPr>
        <w:t>(R</w:t>
      </w:r>
      <w:r w:rsidR="008C1203" w:rsidRPr="00C869D1">
        <w:rPr>
          <w:rFonts w:ascii="Arial" w:hAnsi="Arial" w:cs="Arial"/>
          <w:i/>
          <w:color w:val="A6A6A6"/>
          <w:sz w:val="18"/>
          <w:szCs w:val="18"/>
        </w:rPr>
        <w:t>esumen de los hallazgos y conclusiones principales)</w:t>
      </w:r>
      <w:r w:rsidR="008C1203" w:rsidRPr="00B95077">
        <w:rPr>
          <w:rFonts w:ascii="Arial" w:hAnsi="Arial" w:cs="Arial"/>
          <w:i/>
          <w:sz w:val="18"/>
          <w:szCs w:val="18"/>
        </w:rPr>
        <w:t xml:space="preserve"> </w:t>
      </w:r>
    </w:p>
    <w:p w14:paraId="381FB615" w14:textId="77777777" w:rsidR="0053296F" w:rsidRDefault="00667219" w:rsidP="008C1203">
      <w:pPr>
        <w:rPr>
          <w:rFonts w:ascii="Arial" w:hAnsi="Arial" w:cs="Arial"/>
          <w:sz w:val="24"/>
        </w:rPr>
      </w:pPr>
      <w:r>
        <w:rPr>
          <w:rFonts w:ascii="Arial" w:hAnsi="Arial" w:cs="Arial"/>
          <w:sz w:val="24"/>
        </w:rPr>
        <w:t>2.6.</w:t>
      </w:r>
      <w:r>
        <w:rPr>
          <w:rFonts w:ascii="Arial" w:hAnsi="Arial" w:cs="Arial"/>
          <w:sz w:val="24"/>
        </w:rPr>
        <w:tab/>
      </w:r>
      <w:r w:rsidR="0053296F" w:rsidRPr="0053296F">
        <w:rPr>
          <w:rFonts w:ascii="Arial" w:hAnsi="Arial" w:cs="Arial"/>
          <w:sz w:val="24"/>
        </w:rPr>
        <w:t xml:space="preserve">Evaluación de Riesgos </w:t>
      </w:r>
      <w:r w:rsidR="0053296F">
        <w:rPr>
          <w:rFonts w:ascii="Arial" w:hAnsi="Arial" w:cs="Arial"/>
          <w:sz w:val="24"/>
        </w:rPr>
        <w:t>y M</w:t>
      </w:r>
      <w:r w:rsidR="0053296F" w:rsidRPr="0053296F">
        <w:rPr>
          <w:rFonts w:ascii="Arial" w:hAnsi="Arial" w:cs="Arial"/>
          <w:sz w:val="24"/>
        </w:rPr>
        <w:t>ecanismos de Control</w:t>
      </w:r>
      <w:r w:rsidR="0053296F">
        <w:rPr>
          <w:rFonts w:ascii="Arial" w:hAnsi="Arial" w:cs="Arial"/>
          <w:sz w:val="24"/>
        </w:rPr>
        <w:t>.</w:t>
      </w:r>
    </w:p>
    <w:p w14:paraId="3399245D" w14:textId="77777777" w:rsidR="00FF1ABA" w:rsidRPr="00C869D1" w:rsidRDefault="00FF1ABA" w:rsidP="00FF1ABA">
      <w:pPr>
        <w:rPr>
          <w:rFonts w:ascii="Arial" w:hAnsi="Arial" w:cs="Arial"/>
          <w:bCs/>
          <w:i/>
          <w:color w:val="BFBFBF"/>
          <w:sz w:val="18"/>
          <w:szCs w:val="18"/>
        </w:rPr>
      </w:pPr>
      <w:r w:rsidRPr="00C869D1">
        <w:rPr>
          <w:rFonts w:ascii="Arial" w:hAnsi="Arial" w:cs="Arial"/>
          <w:bCs/>
          <w:i/>
          <w:color w:val="BFBFBF"/>
          <w:sz w:val="18"/>
          <w:szCs w:val="18"/>
        </w:rPr>
        <w:t xml:space="preserve">Relacionar la calificación y la (s) conclusión (es) general (es) que surja (n) de la evaluación  y que sustenta (n) la calificación. </w:t>
      </w:r>
    </w:p>
    <w:p w14:paraId="1514CA5F" w14:textId="77777777" w:rsidR="00C40A8D" w:rsidRDefault="00667219" w:rsidP="00667219">
      <w:pPr>
        <w:pStyle w:val="Ttulo2"/>
        <w:numPr>
          <w:ilvl w:val="0"/>
          <w:numId w:val="0"/>
        </w:numPr>
        <w:ind w:left="576" w:hanging="576"/>
        <w:rPr>
          <w:rFonts w:ascii="Arial" w:hAnsi="Arial"/>
          <w:b w:val="0"/>
          <w:color w:val="000000"/>
          <w:szCs w:val="24"/>
        </w:rPr>
      </w:pPr>
      <w:r>
        <w:rPr>
          <w:rFonts w:ascii="Arial" w:hAnsi="Arial"/>
          <w:b w:val="0"/>
          <w:color w:val="000000"/>
          <w:szCs w:val="24"/>
        </w:rPr>
        <w:lastRenderedPageBreak/>
        <w:t>2.7.</w:t>
      </w:r>
      <w:r>
        <w:rPr>
          <w:rFonts w:ascii="Arial" w:hAnsi="Arial"/>
          <w:b w:val="0"/>
          <w:color w:val="000000"/>
          <w:szCs w:val="24"/>
        </w:rPr>
        <w:tab/>
      </w:r>
      <w:r w:rsidR="00C40A8D" w:rsidRPr="00EE5C2D">
        <w:rPr>
          <w:rFonts w:ascii="Arial" w:hAnsi="Arial"/>
          <w:b w:val="0"/>
          <w:color w:val="000000"/>
          <w:szCs w:val="24"/>
        </w:rPr>
        <w:t>Relación de Hallazgos y Beneficios</w:t>
      </w:r>
    </w:p>
    <w:p w14:paraId="59A45608" w14:textId="77777777" w:rsidR="008C1203" w:rsidRPr="00C869D1" w:rsidRDefault="008C1203" w:rsidP="008C1203">
      <w:pPr>
        <w:rPr>
          <w:rFonts w:ascii="Arial" w:hAnsi="Arial" w:cs="Arial"/>
          <w:color w:val="000000"/>
          <w:sz w:val="24"/>
        </w:rPr>
      </w:pPr>
      <w:r w:rsidRPr="00C869D1">
        <w:rPr>
          <w:rFonts w:ascii="Arial" w:hAnsi="Arial" w:cs="Arial"/>
          <w:color w:val="000000"/>
          <w:sz w:val="24"/>
        </w:rPr>
        <w:t xml:space="preserve">En desarrollo de la presente auditoría, se establecieron _______ </w:t>
      </w:r>
      <w:r w:rsidRPr="00C869D1">
        <w:rPr>
          <w:rFonts w:ascii="Arial" w:hAnsi="Arial" w:cs="Arial"/>
          <w:i/>
          <w:color w:val="A6A6A6"/>
          <w:sz w:val="18"/>
          <w:szCs w:val="18"/>
        </w:rPr>
        <w:t>(número de hallazgos tanto del nivel central como desconcentrado)</w:t>
      </w:r>
      <w:r w:rsidRPr="00C869D1">
        <w:rPr>
          <w:rFonts w:ascii="Arial" w:hAnsi="Arial" w:cs="Arial"/>
          <w:color w:val="000000"/>
          <w:sz w:val="24"/>
        </w:rPr>
        <w:t xml:space="preserve"> hallazgos administrativos</w:t>
      </w:r>
      <w:r w:rsidR="006321EF" w:rsidRPr="00C869D1">
        <w:rPr>
          <w:rFonts w:ascii="Arial" w:hAnsi="Arial" w:cs="Arial"/>
          <w:color w:val="000000"/>
          <w:sz w:val="24"/>
        </w:rPr>
        <w:t xml:space="preserve"> y un total de ______</w:t>
      </w:r>
      <w:r w:rsidR="00B95077" w:rsidRPr="00C869D1">
        <w:rPr>
          <w:rFonts w:ascii="Arial" w:hAnsi="Arial" w:cs="Arial"/>
          <w:color w:val="000000"/>
          <w:sz w:val="24"/>
        </w:rPr>
        <w:t xml:space="preserve"> </w:t>
      </w:r>
      <w:r w:rsidR="006321EF" w:rsidRPr="00C869D1">
        <w:rPr>
          <w:rFonts w:ascii="Arial" w:hAnsi="Arial" w:cs="Arial"/>
          <w:i/>
          <w:color w:val="A6A6A6"/>
          <w:sz w:val="18"/>
          <w:szCs w:val="18"/>
        </w:rPr>
        <w:t>(número de</w:t>
      </w:r>
      <w:r w:rsidR="006321EF" w:rsidRPr="00C869D1">
        <w:rPr>
          <w:rFonts w:ascii="Arial" w:hAnsi="Arial" w:cs="Arial"/>
          <w:color w:val="A6A6A6"/>
          <w:sz w:val="24"/>
        </w:rPr>
        <w:t xml:space="preserve"> </w:t>
      </w:r>
      <w:r w:rsidR="006321EF" w:rsidRPr="00C869D1">
        <w:rPr>
          <w:rFonts w:ascii="Arial" w:hAnsi="Arial" w:cs="Arial"/>
          <w:i/>
          <w:color w:val="A6A6A6"/>
          <w:sz w:val="18"/>
          <w:szCs w:val="18"/>
        </w:rPr>
        <w:t>beneficios tanto del nivel central como desconcentrado)</w:t>
      </w:r>
      <w:r w:rsidR="006321EF" w:rsidRPr="00C869D1">
        <w:rPr>
          <w:rFonts w:ascii="Arial" w:hAnsi="Arial" w:cs="Arial"/>
          <w:color w:val="000000"/>
          <w:sz w:val="24"/>
        </w:rPr>
        <w:t xml:space="preserve"> beneficios. </w:t>
      </w:r>
    </w:p>
    <w:p w14:paraId="1085619A" w14:textId="77777777" w:rsidR="00C40A8D" w:rsidRDefault="00667219" w:rsidP="00667219">
      <w:pPr>
        <w:pStyle w:val="Ttulo2"/>
        <w:numPr>
          <w:ilvl w:val="0"/>
          <w:numId w:val="0"/>
        </w:numPr>
        <w:ind w:left="576" w:hanging="576"/>
        <w:rPr>
          <w:rFonts w:ascii="Arial" w:hAnsi="Arial"/>
          <w:b w:val="0"/>
          <w:color w:val="000000"/>
          <w:szCs w:val="24"/>
        </w:rPr>
      </w:pPr>
      <w:r>
        <w:rPr>
          <w:rFonts w:ascii="Arial" w:hAnsi="Arial"/>
          <w:b w:val="0"/>
          <w:color w:val="000000"/>
          <w:szCs w:val="24"/>
        </w:rPr>
        <w:t>2.8.</w:t>
      </w:r>
      <w:r>
        <w:rPr>
          <w:rFonts w:ascii="Arial" w:hAnsi="Arial"/>
          <w:b w:val="0"/>
          <w:color w:val="000000"/>
          <w:szCs w:val="24"/>
        </w:rPr>
        <w:tab/>
      </w:r>
      <w:r w:rsidR="00C40A8D" w:rsidRPr="00EE5C2D">
        <w:rPr>
          <w:rFonts w:ascii="Arial" w:hAnsi="Arial"/>
          <w:b w:val="0"/>
          <w:color w:val="000000"/>
          <w:szCs w:val="24"/>
        </w:rPr>
        <w:t>Plan de Mejoramiento</w:t>
      </w:r>
    </w:p>
    <w:p w14:paraId="67FE0B9D" w14:textId="60DB4797" w:rsidR="009F3662" w:rsidRPr="00E91822" w:rsidRDefault="009F3662" w:rsidP="009F3662">
      <w:pPr>
        <w:pStyle w:val="Sinespaciado"/>
        <w:jc w:val="both"/>
        <w:rPr>
          <w:rFonts w:ascii="Arial" w:hAnsi="Arial" w:cs="Arial"/>
          <w:sz w:val="24"/>
          <w:szCs w:val="24"/>
        </w:rPr>
      </w:pPr>
      <w:r w:rsidRPr="00E91822">
        <w:rPr>
          <w:rFonts w:ascii="Arial" w:hAnsi="Arial" w:cs="Arial"/>
          <w:sz w:val="24"/>
          <w:szCs w:val="24"/>
        </w:rPr>
        <w:t>La</w:t>
      </w:r>
      <w:r>
        <w:rPr>
          <w:rFonts w:ascii="Arial" w:hAnsi="Arial" w:cs="Arial"/>
          <w:sz w:val="24"/>
          <w:szCs w:val="24"/>
        </w:rPr>
        <w:t>(s)</w:t>
      </w:r>
      <w:r w:rsidRPr="00E91822">
        <w:rPr>
          <w:rFonts w:ascii="Arial" w:hAnsi="Arial" w:cs="Arial"/>
          <w:sz w:val="24"/>
          <w:szCs w:val="24"/>
        </w:rPr>
        <w:t xml:space="preserve"> entidad</w:t>
      </w:r>
      <w:r>
        <w:rPr>
          <w:rFonts w:ascii="Arial" w:hAnsi="Arial" w:cs="Arial"/>
          <w:sz w:val="24"/>
          <w:szCs w:val="24"/>
        </w:rPr>
        <w:t>(es)</w:t>
      </w:r>
      <w:r w:rsidRPr="00E91822">
        <w:rPr>
          <w:rFonts w:ascii="Arial" w:hAnsi="Arial" w:cs="Arial"/>
          <w:sz w:val="24"/>
          <w:szCs w:val="24"/>
        </w:rPr>
        <w:t xml:space="preserve"> debe </w:t>
      </w:r>
      <w:r>
        <w:rPr>
          <w:rFonts w:ascii="Arial" w:hAnsi="Arial" w:cs="Arial"/>
          <w:sz w:val="24"/>
          <w:szCs w:val="24"/>
        </w:rPr>
        <w:t>suscribir un</w:t>
      </w:r>
      <w:r w:rsidRPr="00E91822">
        <w:rPr>
          <w:rFonts w:ascii="Arial" w:hAnsi="Arial" w:cs="Arial"/>
          <w:sz w:val="24"/>
          <w:szCs w:val="24"/>
        </w:rPr>
        <w:t xml:space="preserve"> Plan de Mejoramiento, con </w:t>
      </w:r>
      <w:r>
        <w:rPr>
          <w:rFonts w:ascii="Arial" w:hAnsi="Arial" w:cs="Arial"/>
          <w:sz w:val="24"/>
          <w:szCs w:val="24"/>
        </w:rPr>
        <w:t xml:space="preserve">las </w:t>
      </w:r>
      <w:r w:rsidRPr="00E91822">
        <w:rPr>
          <w:rFonts w:ascii="Arial" w:hAnsi="Arial" w:cs="Arial"/>
          <w:sz w:val="24"/>
          <w:szCs w:val="24"/>
        </w:rPr>
        <w:t xml:space="preserve">acciones y metas que permitan solucionar las deficiencias comunicadas durante el proceso auditor y que se describen en este informe. El Plan de Mejoramiento debe ser presentado a través del Sistema de Rendición Electrónica de la Cuenta e Informes (SIRECI), de la </w:t>
      </w:r>
      <w:r w:rsidR="00397859" w:rsidRPr="00090E64">
        <w:rPr>
          <w:rFonts w:ascii="Arial" w:hAnsi="Arial" w:cs="Arial"/>
          <w:sz w:val="24"/>
        </w:rPr>
        <w:t xml:space="preserve">Contraloría </w:t>
      </w:r>
      <w:r w:rsidR="00397859">
        <w:rPr>
          <w:rFonts w:ascii="Arial" w:hAnsi="Arial" w:cs="Arial"/>
          <w:sz w:val="24"/>
        </w:rPr>
        <w:t>Municipal de Neiva</w:t>
      </w:r>
      <w:r w:rsidRPr="00E91822">
        <w:rPr>
          <w:rFonts w:ascii="Arial" w:hAnsi="Arial" w:cs="Arial"/>
          <w:sz w:val="24"/>
          <w:szCs w:val="24"/>
        </w:rPr>
        <w:t>, conforme a la Resolución 07350 de 2013, dentro de los treinta (30) días calendario, siguientes al recibo del presente informe.</w:t>
      </w:r>
    </w:p>
    <w:p w14:paraId="1810687E" w14:textId="77777777" w:rsidR="00B95077" w:rsidRPr="009F3662" w:rsidRDefault="00B95077" w:rsidP="00B95077">
      <w:pPr>
        <w:rPr>
          <w:lang w:val="es-CO"/>
        </w:rPr>
      </w:pPr>
    </w:p>
    <w:p w14:paraId="4885772D" w14:textId="77777777" w:rsidR="00B95077" w:rsidRPr="00453F45" w:rsidRDefault="00B95077" w:rsidP="00B95077">
      <w:pPr>
        <w:rPr>
          <w:rFonts w:cs="Arial"/>
          <w:color w:val="FF0000"/>
        </w:rPr>
      </w:pPr>
    </w:p>
    <w:p w14:paraId="4339C52D" w14:textId="676AEC2E" w:rsidR="00B95077" w:rsidRPr="005B1EE4" w:rsidRDefault="00397859" w:rsidP="00B95077">
      <w:pPr>
        <w:rPr>
          <w:rFonts w:ascii="Arial" w:hAnsi="Arial" w:cs="Arial"/>
          <w:sz w:val="24"/>
        </w:rPr>
      </w:pPr>
      <w:r>
        <w:rPr>
          <w:rFonts w:ascii="Arial" w:hAnsi="Arial" w:cs="Arial"/>
          <w:sz w:val="24"/>
        </w:rPr>
        <w:t>Neiva</w:t>
      </w:r>
      <w:r w:rsidR="00B95077" w:rsidRPr="005B1EE4">
        <w:rPr>
          <w:rFonts w:ascii="Arial" w:hAnsi="Arial" w:cs="Arial"/>
          <w:sz w:val="24"/>
        </w:rPr>
        <w:t>,</w:t>
      </w:r>
    </w:p>
    <w:p w14:paraId="1A4E224C" w14:textId="77777777" w:rsidR="00B95077" w:rsidRPr="005B1EE4" w:rsidRDefault="00B95077" w:rsidP="00B95077">
      <w:pPr>
        <w:rPr>
          <w:rFonts w:ascii="Arial" w:hAnsi="Arial" w:cs="Arial"/>
          <w:sz w:val="24"/>
        </w:rPr>
      </w:pPr>
    </w:p>
    <w:p w14:paraId="42867402" w14:textId="77777777" w:rsidR="00B95077" w:rsidRPr="005B1EE4" w:rsidRDefault="00B95077" w:rsidP="00B95077">
      <w:pPr>
        <w:rPr>
          <w:rFonts w:ascii="Arial" w:hAnsi="Arial" w:cs="Arial"/>
          <w:sz w:val="24"/>
        </w:rPr>
      </w:pPr>
    </w:p>
    <w:p w14:paraId="3B1D459F" w14:textId="77777777" w:rsidR="00B95077" w:rsidRPr="005B1EE4" w:rsidRDefault="00B95077" w:rsidP="00B95077">
      <w:pPr>
        <w:rPr>
          <w:rFonts w:ascii="Arial" w:hAnsi="Arial" w:cs="Arial"/>
          <w:sz w:val="24"/>
        </w:rPr>
      </w:pPr>
      <w:r w:rsidRPr="005B1EE4">
        <w:rPr>
          <w:rFonts w:ascii="Arial" w:hAnsi="Arial" w:cs="Arial"/>
          <w:sz w:val="24"/>
        </w:rPr>
        <w:t>______________________</w:t>
      </w:r>
    </w:p>
    <w:p w14:paraId="6D04B6E1" w14:textId="6CB37EC3" w:rsidR="00B95077" w:rsidRPr="005B1EE4" w:rsidRDefault="00B95077" w:rsidP="00B95077">
      <w:pPr>
        <w:rPr>
          <w:rFonts w:ascii="Arial" w:hAnsi="Arial" w:cs="Arial"/>
          <w:sz w:val="24"/>
        </w:rPr>
      </w:pPr>
      <w:r w:rsidRPr="005B1EE4">
        <w:rPr>
          <w:rFonts w:ascii="Arial" w:hAnsi="Arial" w:cs="Arial"/>
          <w:sz w:val="24"/>
        </w:rPr>
        <w:t>Contralor</w:t>
      </w:r>
      <w:r w:rsidR="00397859">
        <w:rPr>
          <w:rFonts w:ascii="Arial" w:hAnsi="Arial" w:cs="Arial"/>
          <w:sz w:val="24"/>
        </w:rPr>
        <w:t xml:space="preserve"> (a)</w:t>
      </w:r>
      <w:r w:rsidRPr="005B1EE4">
        <w:rPr>
          <w:rFonts w:ascii="Arial" w:hAnsi="Arial" w:cs="Arial"/>
          <w:sz w:val="24"/>
        </w:rPr>
        <w:t xml:space="preserve"> </w:t>
      </w:r>
      <w:r w:rsidR="00397859">
        <w:rPr>
          <w:rFonts w:ascii="Arial" w:hAnsi="Arial" w:cs="Arial"/>
          <w:sz w:val="24"/>
        </w:rPr>
        <w:t>Municipal de Neiva</w:t>
      </w:r>
    </w:p>
    <w:p w14:paraId="68E8D8F0" w14:textId="77777777" w:rsidR="00C40A8D" w:rsidRDefault="00B95077" w:rsidP="009371D2">
      <w:pPr>
        <w:rPr>
          <w:rFonts w:ascii="Arial" w:hAnsi="Arial" w:cs="Arial"/>
          <w:b/>
          <w:bCs/>
          <w:sz w:val="24"/>
        </w:rPr>
      </w:pPr>
      <w:r>
        <w:rPr>
          <w:rFonts w:ascii="Arial" w:hAnsi="Arial" w:cs="Arial"/>
          <w:color w:val="FF0000"/>
          <w:sz w:val="24"/>
        </w:rPr>
        <w:br w:type="page"/>
      </w:r>
      <w:r w:rsidR="00CA6535" w:rsidRPr="00CA6535">
        <w:rPr>
          <w:rFonts w:ascii="Arial" w:hAnsi="Arial" w:cs="Arial"/>
          <w:sz w:val="24"/>
        </w:rPr>
        <w:lastRenderedPageBreak/>
        <w:t>3.</w:t>
      </w:r>
      <w:r w:rsidR="00CA6535">
        <w:rPr>
          <w:rFonts w:ascii="Arial" w:hAnsi="Arial" w:cs="Arial"/>
          <w:color w:val="FF0000"/>
          <w:sz w:val="24"/>
        </w:rPr>
        <w:tab/>
      </w:r>
      <w:r w:rsidR="00C40A8D" w:rsidRPr="00090E64">
        <w:rPr>
          <w:rFonts w:ascii="Arial" w:hAnsi="Arial" w:cs="Arial"/>
          <w:b/>
          <w:bCs/>
          <w:sz w:val="24"/>
        </w:rPr>
        <w:t>RESULTADOS DE LA AUDITORÍA</w:t>
      </w:r>
    </w:p>
    <w:p w14:paraId="47D74B20" w14:textId="77777777" w:rsidR="00CA6535" w:rsidRDefault="006A7100" w:rsidP="009371D2">
      <w:pPr>
        <w:rPr>
          <w:rFonts w:ascii="Arial" w:hAnsi="Arial" w:cs="Arial"/>
          <w:b/>
          <w:bCs/>
          <w:sz w:val="24"/>
        </w:rPr>
      </w:pPr>
      <w:r w:rsidRPr="00C869D1">
        <w:rPr>
          <w:rFonts w:ascii="Arial" w:eastAsia="Calibri" w:hAnsi="Arial" w:cs="Arial"/>
          <w:i/>
          <w:color w:val="808080"/>
          <w:sz w:val="18"/>
          <w:szCs w:val="18"/>
          <w:lang w:eastAsia="en-US"/>
        </w:rPr>
        <w:t>(Cada numeral se compone de un objetivo específico y este a su vez se desagregara por cada una de las preguntas y sus hallazgos).</w:t>
      </w:r>
      <w:r>
        <w:rPr>
          <w:rFonts w:ascii="Arial" w:hAnsi="Arial" w:cs="Arial"/>
          <w:b/>
          <w:bCs/>
          <w:sz w:val="24"/>
        </w:rPr>
        <w:t xml:space="preserve"> </w:t>
      </w:r>
    </w:p>
    <w:p w14:paraId="2969DF98" w14:textId="77777777" w:rsidR="001F03D5" w:rsidRDefault="003813B3" w:rsidP="003813B3">
      <w:pPr>
        <w:pStyle w:val="Prrafodelista"/>
        <w:spacing w:after="0" w:afterAutospacing="1" w:line="240" w:lineRule="auto"/>
        <w:ind w:left="0"/>
        <w:contextualSpacing/>
        <w:rPr>
          <w:rFonts w:cs="Arial"/>
          <w:b w:val="0"/>
          <w:color w:val="000000"/>
          <w:sz w:val="24"/>
          <w:szCs w:val="24"/>
        </w:rPr>
      </w:pPr>
      <w:r>
        <w:rPr>
          <w:rFonts w:cs="Arial"/>
          <w:color w:val="000000"/>
          <w:sz w:val="24"/>
          <w:szCs w:val="24"/>
        </w:rPr>
        <w:t>3.</w:t>
      </w:r>
      <w:r w:rsidR="00CA6535">
        <w:rPr>
          <w:rFonts w:cs="Arial"/>
          <w:color w:val="000000"/>
          <w:sz w:val="24"/>
          <w:szCs w:val="24"/>
        </w:rPr>
        <w:t>1.</w:t>
      </w:r>
      <w:r>
        <w:rPr>
          <w:rFonts w:cs="Arial"/>
          <w:color w:val="000000"/>
          <w:sz w:val="24"/>
          <w:szCs w:val="24"/>
        </w:rPr>
        <w:tab/>
      </w:r>
      <w:r w:rsidR="009371D2">
        <w:rPr>
          <w:rFonts w:cs="Arial"/>
          <w:color w:val="000000"/>
          <w:sz w:val="24"/>
          <w:szCs w:val="24"/>
        </w:rPr>
        <w:t>Objetivos Específicos</w:t>
      </w:r>
      <w:r w:rsidR="00F44CE8" w:rsidRPr="00F659D8">
        <w:rPr>
          <w:rFonts w:cs="Arial"/>
          <w:b w:val="0"/>
          <w:color w:val="000000"/>
          <w:sz w:val="24"/>
          <w:szCs w:val="24"/>
        </w:rPr>
        <w:tab/>
      </w:r>
    </w:p>
    <w:p w14:paraId="5DB3A34F" w14:textId="77777777" w:rsidR="00EA086E" w:rsidRPr="00C869D1" w:rsidRDefault="00EA086E" w:rsidP="003813B3">
      <w:pPr>
        <w:pStyle w:val="Prrafodelista"/>
        <w:spacing w:after="0" w:afterAutospacing="1" w:line="240" w:lineRule="auto"/>
        <w:ind w:left="0"/>
        <w:contextualSpacing/>
        <w:rPr>
          <w:b w:val="0"/>
          <w:color w:val="808080"/>
        </w:rPr>
      </w:pPr>
    </w:p>
    <w:p w14:paraId="4F8CE66A" w14:textId="77777777" w:rsidR="001F03D5" w:rsidRPr="00C869D1" w:rsidRDefault="005B1EE4" w:rsidP="001F03D5">
      <w:pPr>
        <w:pStyle w:val="Prrafodelista"/>
        <w:spacing w:after="0" w:afterAutospacing="1" w:line="240" w:lineRule="auto"/>
        <w:ind w:left="0"/>
        <w:contextualSpacing/>
        <w:rPr>
          <w:b w:val="0"/>
          <w:color w:val="808080"/>
        </w:rPr>
      </w:pPr>
      <w:r w:rsidRPr="00C869D1">
        <w:rPr>
          <w:b w:val="0"/>
          <w:i/>
          <w:color w:val="808080"/>
          <w:sz w:val="18"/>
          <w:szCs w:val="18"/>
        </w:rPr>
        <w:t>(</w:t>
      </w:r>
      <w:r w:rsidR="001F03D5" w:rsidRPr="00C869D1">
        <w:rPr>
          <w:b w:val="0"/>
          <w:i/>
          <w:color w:val="808080"/>
          <w:sz w:val="18"/>
          <w:szCs w:val="18"/>
        </w:rPr>
        <w:t>incluir uno a uno los objetivos planteados</w:t>
      </w:r>
      <w:r w:rsidRPr="00C869D1">
        <w:rPr>
          <w:b w:val="0"/>
          <w:i/>
          <w:color w:val="808080"/>
          <w:sz w:val="18"/>
          <w:szCs w:val="18"/>
        </w:rPr>
        <w:t>)</w:t>
      </w:r>
      <w:r w:rsidR="001F03D5" w:rsidRPr="00C869D1">
        <w:rPr>
          <w:b w:val="0"/>
          <w:color w:val="808080"/>
        </w:rPr>
        <w:t>.</w:t>
      </w:r>
    </w:p>
    <w:p w14:paraId="6B704CBE" w14:textId="77777777" w:rsidR="00C40A8D" w:rsidRPr="001F03D5" w:rsidRDefault="00C40A8D" w:rsidP="001F03D5">
      <w:pPr>
        <w:pStyle w:val="Prrafodelista"/>
        <w:spacing w:after="0" w:afterAutospacing="1" w:line="240" w:lineRule="auto"/>
        <w:ind w:left="0"/>
        <w:contextualSpacing/>
        <w:rPr>
          <w:rFonts w:cs="Arial"/>
          <w:b w:val="0"/>
          <w:color w:val="000000"/>
          <w:sz w:val="24"/>
          <w:szCs w:val="24"/>
        </w:rPr>
      </w:pPr>
    </w:p>
    <w:p w14:paraId="4E3D05DD" w14:textId="77777777" w:rsidR="00C40A8D" w:rsidRDefault="003813B3" w:rsidP="003813B3">
      <w:pPr>
        <w:pStyle w:val="Prrafodelista"/>
        <w:spacing w:after="0" w:afterAutospacing="1" w:line="240" w:lineRule="auto"/>
        <w:ind w:left="0"/>
        <w:contextualSpacing/>
        <w:rPr>
          <w:rFonts w:cs="Arial"/>
          <w:color w:val="000000"/>
          <w:sz w:val="24"/>
          <w:szCs w:val="24"/>
        </w:rPr>
      </w:pPr>
      <w:r>
        <w:rPr>
          <w:rFonts w:cs="Arial"/>
          <w:color w:val="000000"/>
          <w:sz w:val="24"/>
          <w:szCs w:val="24"/>
        </w:rPr>
        <w:t>3.1.</w:t>
      </w:r>
      <w:r w:rsidR="00CA6535">
        <w:rPr>
          <w:rFonts w:cs="Arial"/>
          <w:color w:val="000000"/>
          <w:sz w:val="24"/>
          <w:szCs w:val="24"/>
        </w:rPr>
        <w:t>1.</w:t>
      </w:r>
      <w:r>
        <w:rPr>
          <w:rFonts w:cs="Arial"/>
          <w:color w:val="000000"/>
          <w:sz w:val="24"/>
          <w:szCs w:val="24"/>
        </w:rPr>
        <w:tab/>
      </w:r>
      <w:r w:rsidR="00C40A8D" w:rsidRPr="00EE5C2D">
        <w:rPr>
          <w:rFonts w:cs="Arial"/>
          <w:color w:val="000000"/>
          <w:sz w:val="24"/>
          <w:szCs w:val="24"/>
        </w:rPr>
        <w:t>Preguntas o hipótesis de auditoría</w:t>
      </w:r>
    </w:p>
    <w:p w14:paraId="1616DE68" w14:textId="77777777" w:rsidR="001F03D5" w:rsidRPr="00C869D1" w:rsidRDefault="005B1EE4" w:rsidP="001F03D5">
      <w:pPr>
        <w:pStyle w:val="Default"/>
        <w:jc w:val="both"/>
        <w:rPr>
          <w:i/>
          <w:color w:val="808080"/>
          <w:sz w:val="18"/>
          <w:szCs w:val="18"/>
        </w:rPr>
      </w:pPr>
      <w:r w:rsidRPr="00C869D1">
        <w:rPr>
          <w:i/>
          <w:color w:val="808080"/>
          <w:sz w:val="18"/>
          <w:szCs w:val="18"/>
        </w:rPr>
        <w:t>(</w:t>
      </w:r>
      <w:r w:rsidR="00EA086E" w:rsidRPr="00C869D1">
        <w:rPr>
          <w:i/>
          <w:color w:val="808080"/>
          <w:sz w:val="18"/>
          <w:szCs w:val="18"/>
        </w:rPr>
        <w:t>I</w:t>
      </w:r>
      <w:r w:rsidR="001F03D5" w:rsidRPr="00C869D1">
        <w:rPr>
          <w:i/>
          <w:color w:val="808080"/>
          <w:sz w:val="18"/>
          <w:szCs w:val="18"/>
        </w:rPr>
        <w:t>ncluir las preguntas relacionadas con el objetivo descrito en el punto anterior</w:t>
      </w:r>
      <w:r w:rsidR="006A7100" w:rsidRPr="00C869D1">
        <w:rPr>
          <w:i/>
          <w:color w:val="808080"/>
          <w:sz w:val="18"/>
          <w:szCs w:val="18"/>
        </w:rPr>
        <w:t xml:space="preserve"> </w:t>
      </w:r>
      <w:r w:rsidR="009B1855" w:rsidRPr="00C869D1">
        <w:rPr>
          <w:i/>
          <w:color w:val="808080"/>
          <w:sz w:val="18"/>
          <w:szCs w:val="18"/>
        </w:rPr>
        <w:t>y</w:t>
      </w:r>
      <w:r w:rsidR="006A7100" w:rsidRPr="00C869D1">
        <w:rPr>
          <w:i/>
          <w:color w:val="808080"/>
          <w:sz w:val="18"/>
          <w:szCs w:val="18"/>
        </w:rPr>
        <w:t xml:space="preserve"> sus hallazgos,</w:t>
      </w:r>
      <w:r w:rsidR="001F03D5" w:rsidRPr="00C869D1">
        <w:rPr>
          <w:i/>
          <w:color w:val="808080"/>
          <w:sz w:val="18"/>
          <w:szCs w:val="18"/>
        </w:rPr>
        <w:t xml:space="preserve"> se presentarán las preguntas a las que realmente se haya dado respuesta</w:t>
      </w:r>
      <w:r w:rsidRPr="00C869D1">
        <w:rPr>
          <w:i/>
          <w:color w:val="808080"/>
          <w:sz w:val="18"/>
          <w:szCs w:val="18"/>
        </w:rPr>
        <w:t>)</w:t>
      </w:r>
      <w:r w:rsidR="001F03D5" w:rsidRPr="00C869D1">
        <w:rPr>
          <w:i/>
          <w:color w:val="808080"/>
          <w:sz w:val="18"/>
          <w:szCs w:val="18"/>
        </w:rPr>
        <w:t xml:space="preserve">. </w:t>
      </w:r>
    </w:p>
    <w:p w14:paraId="065EFD92" w14:textId="77777777" w:rsidR="001F03D5" w:rsidRDefault="001F03D5" w:rsidP="001F03D5">
      <w:pPr>
        <w:pStyle w:val="Default"/>
        <w:jc w:val="both"/>
      </w:pPr>
    </w:p>
    <w:p w14:paraId="05328FF3" w14:textId="77777777" w:rsidR="00C40A8D" w:rsidRPr="00102EC4" w:rsidRDefault="005D398D" w:rsidP="00CA6535">
      <w:pPr>
        <w:pStyle w:val="Prrafodelista"/>
        <w:spacing w:after="0" w:afterAutospacing="1" w:line="240" w:lineRule="auto"/>
        <w:ind w:left="0"/>
        <w:contextualSpacing/>
        <w:rPr>
          <w:rFonts w:cs="Arial"/>
          <w:color w:val="000000"/>
          <w:sz w:val="24"/>
          <w:szCs w:val="24"/>
        </w:rPr>
      </w:pPr>
      <w:r w:rsidRPr="00102EC4">
        <w:rPr>
          <w:rFonts w:cs="Arial"/>
          <w:color w:val="000000"/>
          <w:sz w:val="24"/>
          <w:szCs w:val="24"/>
        </w:rPr>
        <w:t>H</w:t>
      </w:r>
      <w:r w:rsidR="00C40A8D" w:rsidRPr="00102EC4">
        <w:rPr>
          <w:rFonts w:cs="Arial"/>
          <w:color w:val="000000"/>
          <w:sz w:val="24"/>
          <w:szCs w:val="24"/>
        </w:rPr>
        <w:t>allazgos de auditoría.</w:t>
      </w:r>
    </w:p>
    <w:p w14:paraId="7FC922CF" w14:textId="77777777" w:rsidR="00C9196F" w:rsidRPr="00C869D1" w:rsidRDefault="005B1EE4" w:rsidP="00102EC4">
      <w:pPr>
        <w:pStyle w:val="Default"/>
        <w:jc w:val="both"/>
        <w:rPr>
          <w:i/>
          <w:color w:val="808080"/>
          <w:sz w:val="18"/>
          <w:szCs w:val="18"/>
        </w:rPr>
      </w:pPr>
      <w:r w:rsidRPr="00C869D1">
        <w:rPr>
          <w:i/>
          <w:color w:val="808080"/>
          <w:sz w:val="18"/>
          <w:szCs w:val="18"/>
        </w:rPr>
        <w:t>(</w:t>
      </w:r>
      <w:r w:rsidR="00C9196F" w:rsidRPr="00C869D1">
        <w:rPr>
          <w:i/>
          <w:color w:val="808080"/>
          <w:sz w:val="18"/>
          <w:szCs w:val="18"/>
        </w:rPr>
        <w:t>Los hallazgos se presentarán en contexto, asegurando la congruencia entre los objetivos, preguntas, hallazgos y l</w:t>
      </w:r>
      <w:r w:rsidR="009B1855" w:rsidRPr="00C869D1">
        <w:rPr>
          <w:i/>
          <w:color w:val="808080"/>
          <w:sz w:val="18"/>
          <w:szCs w:val="18"/>
        </w:rPr>
        <w:t>as conclusiones de la auditoría</w:t>
      </w:r>
      <w:r w:rsidRPr="00C869D1">
        <w:rPr>
          <w:i/>
          <w:color w:val="808080"/>
          <w:sz w:val="18"/>
          <w:szCs w:val="18"/>
        </w:rPr>
        <w:t>)</w:t>
      </w:r>
      <w:r w:rsidR="00C9196F" w:rsidRPr="00C869D1">
        <w:rPr>
          <w:i/>
          <w:color w:val="808080"/>
          <w:sz w:val="18"/>
          <w:szCs w:val="18"/>
        </w:rPr>
        <w:t>.</w:t>
      </w:r>
    </w:p>
    <w:p w14:paraId="62494E9E" w14:textId="55087C5D" w:rsidR="00C9196F" w:rsidRPr="00C869D1" w:rsidRDefault="005B1EE4" w:rsidP="00C9196F">
      <w:pPr>
        <w:rPr>
          <w:rFonts w:ascii="Arial" w:hAnsi="Arial" w:cs="Arial"/>
          <w:i/>
          <w:color w:val="808080"/>
          <w:sz w:val="18"/>
          <w:szCs w:val="18"/>
        </w:rPr>
      </w:pPr>
      <w:r w:rsidRPr="00C869D1">
        <w:rPr>
          <w:rFonts w:ascii="Arial" w:hAnsi="Arial" w:cs="Arial"/>
          <w:i/>
          <w:color w:val="808080"/>
          <w:sz w:val="18"/>
          <w:szCs w:val="18"/>
        </w:rPr>
        <w:t>(</w:t>
      </w:r>
      <w:r w:rsidR="00C9196F" w:rsidRPr="00C869D1">
        <w:rPr>
          <w:rFonts w:ascii="Arial" w:hAnsi="Arial" w:cs="Arial"/>
          <w:i/>
          <w:color w:val="808080"/>
          <w:sz w:val="18"/>
          <w:szCs w:val="18"/>
        </w:rPr>
        <w:t xml:space="preserve">Los hallazgos que se incluyen en el informe serán los determinados en la matriz de hallazgos, y se presentarán en orden de importancia, conservando la estructura establecida en la </w:t>
      </w:r>
      <w:r w:rsidR="00DC50D7">
        <w:rPr>
          <w:rFonts w:ascii="Arial" w:hAnsi="Arial" w:cs="Arial"/>
          <w:i/>
          <w:color w:val="808080"/>
          <w:sz w:val="18"/>
          <w:szCs w:val="18"/>
        </w:rPr>
        <w:t>C</w:t>
      </w:r>
      <w:r w:rsidR="00397859">
        <w:rPr>
          <w:rFonts w:ascii="Arial" w:hAnsi="Arial" w:cs="Arial"/>
          <w:i/>
          <w:color w:val="808080"/>
          <w:sz w:val="18"/>
          <w:szCs w:val="18"/>
        </w:rPr>
        <w:t>MN</w:t>
      </w:r>
      <w:r w:rsidR="00C9196F" w:rsidRPr="00C869D1">
        <w:rPr>
          <w:rFonts w:ascii="Arial" w:hAnsi="Arial" w:cs="Arial"/>
          <w:i/>
          <w:color w:val="808080"/>
          <w:sz w:val="18"/>
          <w:szCs w:val="18"/>
        </w:rPr>
        <w:t xml:space="preserve"> (</w:t>
      </w:r>
      <w:r w:rsidR="00910FF5" w:rsidRPr="00C869D1">
        <w:rPr>
          <w:rFonts w:ascii="Arial" w:hAnsi="Arial" w:cs="Arial"/>
          <w:i/>
          <w:color w:val="808080"/>
          <w:sz w:val="18"/>
          <w:szCs w:val="18"/>
        </w:rPr>
        <w:t xml:space="preserve">fuentes y </w:t>
      </w:r>
      <w:r w:rsidR="00C9196F" w:rsidRPr="00C869D1">
        <w:rPr>
          <w:rFonts w:ascii="Arial" w:hAnsi="Arial" w:cs="Arial"/>
          <w:i/>
          <w:color w:val="808080"/>
          <w:sz w:val="18"/>
          <w:szCs w:val="18"/>
        </w:rPr>
        <w:t>criterio, condición - narración de la situación, desviación o el hecho determinado, causa y efecto)</w:t>
      </w:r>
      <w:r w:rsidR="00910FF5" w:rsidRPr="00C869D1">
        <w:rPr>
          <w:rFonts w:ascii="Arial" w:hAnsi="Arial" w:cs="Arial"/>
          <w:i/>
          <w:color w:val="808080"/>
          <w:sz w:val="18"/>
          <w:szCs w:val="18"/>
        </w:rPr>
        <w:t>, así mismo se hará alusión al procedimiento de recolección y análisis de datos se desprende el hallazgo</w:t>
      </w:r>
      <w:r w:rsidR="00350160" w:rsidRPr="00C869D1">
        <w:rPr>
          <w:rFonts w:ascii="Arial" w:hAnsi="Arial" w:cs="Arial"/>
          <w:i/>
          <w:color w:val="808080"/>
          <w:sz w:val="18"/>
          <w:szCs w:val="18"/>
        </w:rPr>
        <w:t>, es necesario establecer la entidad(es) responsable(s) del hallazgo</w:t>
      </w:r>
      <w:r w:rsidRPr="00C869D1">
        <w:rPr>
          <w:rFonts w:ascii="Arial" w:hAnsi="Arial" w:cs="Arial"/>
          <w:i/>
          <w:color w:val="808080"/>
          <w:sz w:val="18"/>
          <w:szCs w:val="18"/>
        </w:rPr>
        <w:t>)</w:t>
      </w:r>
      <w:r w:rsidR="00C9196F" w:rsidRPr="00C869D1">
        <w:rPr>
          <w:rFonts w:ascii="Arial" w:hAnsi="Arial" w:cs="Arial"/>
          <w:i/>
          <w:color w:val="808080"/>
          <w:sz w:val="18"/>
          <w:szCs w:val="18"/>
        </w:rPr>
        <w:t>.</w:t>
      </w:r>
    </w:p>
    <w:p w14:paraId="3159E123" w14:textId="77777777" w:rsidR="002C2BAA" w:rsidRPr="002C2BAA" w:rsidRDefault="002C2BAA" w:rsidP="005B1EE4">
      <w:pPr>
        <w:pStyle w:val="Ttulo4"/>
        <w:keepLines/>
        <w:numPr>
          <w:ilvl w:val="0"/>
          <w:numId w:val="16"/>
        </w:numPr>
        <w:spacing w:before="200" w:beforeAutospacing="0" w:after="0" w:afterAutospacing="0"/>
        <w:ind w:left="709" w:hanging="709"/>
        <w:jc w:val="left"/>
        <w:rPr>
          <w:rFonts w:ascii="Arial" w:hAnsi="Arial" w:cs="Arial"/>
          <w:i w:val="0"/>
          <w:sz w:val="24"/>
          <w:szCs w:val="24"/>
        </w:rPr>
      </w:pPr>
      <w:bookmarkStart w:id="2" w:name="_Toc478720841"/>
      <w:bookmarkStart w:id="3" w:name="_Toc480281086"/>
      <w:r w:rsidRPr="002C2BAA">
        <w:rPr>
          <w:rFonts w:ascii="Arial" w:hAnsi="Arial" w:cs="Arial"/>
          <w:i w:val="0"/>
          <w:sz w:val="24"/>
          <w:szCs w:val="24"/>
        </w:rPr>
        <w:t>Conclusiones</w:t>
      </w:r>
      <w:bookmarkEnd w:id="2"/>
      <w:bookmarkEnd w:id="3"/>
    </w:p>
    <w:p w14:paraId="601EB81B" w14:textId="77777777" w:rsidR="002C2BAA" w:rsidRPr="00C869D1" w:rsidRDefault="005B1EE4" w:rsidP="002C2BAA">
      <w:pPr>
        <w:autoSpaceDE w:val="0"/>
        <w:autoSpaceDN w:val="0"/>
        <w:adjustRightInd w:val="0"/>
        <w:rPr>
          <w:rFonts w:ascii="Arial" w:hAnsi="Arial" w:cs="Arial"/>
          <w:i/>
          <w:color w:val="808080"/>
          <w:sz w:val="18"/>
          <w:szCs w:val="18"/>
        </w:rPr>
      </w:pPr>
      <w:r w:rsidRPr="00C869D1">
        <w:rPr>
          <w:rFonts w:ascii="Arial" w:hAnsi="Arial" w:cs="Arial"/>
          <w:i/>
          <w:color w:val="808080"/>
          <w:sz w:val="18"/>
          <w:szCs w:val="18"/>
        </w:rPr>
        <w:t>(</w:t>
      </w:r>
      <w:r w:rsidR="002C2BAA" w:rsidRPr="00C869D1">
        <w:rPr>
          <w:rFonts w:ascii="Arial" w:hAnsi="Arial" w:cs="Arial"/>
          <w:i/>
          <w:color w:val="808080"/>
          <w:sz w:val="18"/>
          <w:szCs w:val="18"/>
        </w:rPr>
        <w:t>El principal propósito de esta sección del informe es proporcionar respuestas claras (conclusiones) a las preguntas de auditoría, es de recordar que las conclusiones están basadas en los hallazgos y no son sólo un resumen de los resultados</w:t>
      </w:r>
      <w:r w:rsidRPr="00C869D1">
        <w:rPr>
          <w:rFonts w:ascii="Arial" w:hAnsi="Arial" w:cs="Arial"/>
          <w:i/>
          <w:color w:val="808080"/>
          <w:sz w:val="18"/>
          <w:szCs w:val="18"/>
        </w:rPr>
        <w:t>)</w:t>
      </w:r>
      <w:r w:rsidR="002C2BAA" w:rsidRPr="00C869D1">
        <w:rPr>
          <w:rFonts w:ascii="Arial" w:hAnsi="Arial" w:cs="Arial"/>
          <w:i/>
          <w:color w:val="808080"/>
          <w:sz w:val="18"/>
          <w:szCs w:val="18"/>
        </w:rPr>
        <w:t xml:space="preserve">. </w:t>
      </w:r>
    </w:p>
    <w:p w14:paraId="1589CD16" w14:textId="77777777" w:rsidR="002C2BAA" w:rsidRPr="002C2BAA" w:rsidRDefault="002C2BAA" w:rsidP="005B1EE4">
      <w:pPr>
        <w:pStyle w:val="Ttulo4"/>
        <w:keepLines/>
        <w:numPr>
          <w:ilvl w:val="0"/>
          <w:numId w:val="16"/>
        </w:numPr>
        <w:spacing w:before="200" w:beforeAutospacing="0" w:after="0" w:afterAutospacing="0"/>
        <w:ind w:hanging="720"/>
        <w:jc w:val="left"/>
        <w:rPr>
          <w:rFonts w:ascii="Arial" w:hAnsi="Arial" w:cs="Arial"/>
          <w:i w:val="0"/>
          <w:sz w:val="24"/>
          <w:szCs w:val="24"/>
        </w:rPr>
      </w:pPr>
      <w:bookmarkStart w:id="4" w:name="_Toc478720842"/>
      <w:bookmarkStart w:id="5" w:name="_Toc480281087"/>
      <w:r w:rsidRPr="002C2BAA">
        <w:rPr>
          <w:rFonts w:ascii="Arial" w:hAnsi="Arial" w:cs="Arial"/>
          <w:i w:val="0"/>
          <w:sz w:val="24"/>
          <w:szCs w:val="24"/>
        </w:rPr>
        <w:t>Beneficios del proceso auditor</w:t>
      </w:r>
      <w:bookmarkEnd w:id="4"/>
      <w:bookmarkEnd w:id="5"/>
    </w:p>
    <w:p w14:paraId="628D8055" w14:textId="77777777" w:rsidR="002C2BAA" w:rsidRPr="00C869D1" w:rsidRDefault="005B1EE4" w:rsidP="002C2BAA">
      <w:pPr>
        <w:contextualSpacing/>
        <w:rPr>
          <w:rFonts w:ascii="Arial" w:hAnsi="Arial" w:cs="Arial"/>
          <w:i/>
          <w:color w:val="808080"/>
          <w:sz w:val="18"/>
          <w:szCs w:val="18"/>
        </w:rPr>
      </w:pPr>
      <w:r w:rsidRPr="00C869D1">
        <w:rPr>
          <w:rFonts w:ascii="Arial" w:hAnsi="Arial" w:cs="Arial"/>
          <w:i/>
          <w:color w:val="808080"/>
          <w:sz w:val="18"/>
          <w:szCs w:val="18"/>
        </w:rPr>
        <w:t>(</w:t>
      </w:r>
      <w:r w:rsidR="002C2BAA" w:rsidRPr="00C869D1">
        <w:rPr>
          <w:rFonts w:ascii="Arial" w:hAnsi="Arial" w:cs="Arial"/>
          <w:i/>
          <w:color w:val="808080"/>
          <w:sz w:val="18"/>
          <w:szCs w:val="18"/>
        </w:rPr>
        <w:t xml:space="preserve">En caso que los beneficios se generen durante la auditoría, </w:t>
      </w:r>
      <w:r w:rsidR="00EA086E" w:rsidRPr="00C869D1">
        <w:rPr>
          <w:rFonts w:ascii="Arial" w:hAnsi="Arial" w:cs="Arial"/>
          <w:i/>
          <w:color w:val="808080"/>
          <w:sz w:val="18"/>
          <w:szCs w:val="18"/>
        </w:rPr>
        <w:t xml:space="preserve">estos se </w:t>
      </w:r>
      <w:r w:rsidR="002C2BAA" w:rsidRPr="00C869D1">
        <w:rPr>
          <w:rFonts w:ascii="Arial" w:hAnsi="Arial" w:cs="Arial"/>
          <w:i/>
          <w:color w:val="808080"/>
          <w:sz w:val="18"/>
          <w:szCs w:val="18"/>
        </w:rPr>
        <w:t>debe</w:t>
      </w:r>
      <w:r w:rsidR="00EA086E" w:rsidRPr="00C869D1">
        <w:rPr>
          <w:rFonts w:ascii="Arial" w:hAnsi="Arial" w:cs="Arial"/>
          <w:i/>
          <w:color w:val="808080"/>
          <w:sz w:val="18"/>
          <w:szCs w:val="18"/>
        </w:rPr>
        <w:t>n</w:t>
      </w:r>
      <w:r w:rsidR="002C2BAA" w:rsidRPr="00C869D1">
        <w:rPr>
          <w:rFonts w:ascii="Arial" w:hAnsi="Arial" w:cs="Arial"/>
          <w:i/>
          <w:color w:val="808080"/>
          <w:sz w:val="18"/>
          <w:szCs w:val="18"/>
        </w:rPr>
        <w:t xml:space="preserve"> dejar </w:t>
      </w:r>
      <w:r w:rsidR="00EA086E" w:rsidRPr="00C869D1">
        <w:rPr>
          <w:rFonts w:ascii="Arial" w:hAnsi="Arial" w:cs="Arial"/>
          <w:i/>
          <w:color w:val="808080"/>
          <w:sz w:val="18"/>
          <w:szCs w:val="18"/>
        </w:rPr>
        <w:t>registrados</w:t>
      </w:r>
      <w:r w:rsidR="009B1855" w:rsidRPr="00C869D1">
        <w:rPr>
          <w:rFonts w:ascii="Arial" w:hAnsi="Arial" w:cs="Arial"/>
          <w:i/>
          <w:color w:val="808080"/>
          <w:sz w:val="18"/>
          <w:szCs w:val="18"/>
        </w:rPr>
        <w:t xml:space="preserve"> en el informe</w:t>
      </w:r>
      <w:r w:rsidRPr="00C869D1">
        <w:rPr>
          <w:rFonts w:ascii="Arial" w:hAnsi="Arial" w:cs="Arial"/>
          <w:i/>
          <w:color w:val="808080"/>
          <w:sz w:val="18"/>
          <w:szCs w:val="18"/>
        </w:rPr>
        <w:t>)</w:t>
      </w:r>
      <w:r w:rsidR="002C2BAA" w:rsidRPr="00C869D1">
        <w:rPr>
          <w:rFonts w:ascii="Arial" w:hAnsi="Arial" w:cs="Arial"/>
          <w:i/>
          <w:color w:val="808080"/>
          <w:sz w:val="18"/>
          <w:szCs w:val="18"/>
        </w:rPr>
        <w:t>.</w:t>
      </w:r>
    </w:p>
    <w:p w14:paraId="698137AF" w14:textId="77777777" w:rsidR="002C2BAA" w:rsidRDefault="002C2BAA" w:rsidP="009B1855">
      <w:pPr>
        <w:pStyle w:val="Ttulo4"/>
        <w:keepLines/>
        <w:numPr>
          <w:ilvl w:val="0"/>
          <w:numId w:val="16"/>
        </w:numPr>
        <w:spacing w:before="0" w:beforeAutospacing="0" w:after="0" w:afterAutospacing="0"/>
        <w:ind w:hanging="720"/>
        <w:jc w:val="left"/>
        <w:rPr>
          <w:rFonts w:ascii="Arial" w:hAnsi="Arial" w:cs="Arial"/>
          <w:i w:val="0"/>
          <w:sz w:val="24"/>
          <w:szCs w:val="24"/>
        </w:rPr>
      </w:pPr>
      <w:bookmarkStart w:id="6" w:name="_Toc477525017"/>
      <w:bookmarkStart w:id="7" w:name="_Toc478720843"/>
      <w:bookmarkStart w:id="8" w:name="_Toc480281088"/>
      <w:bookmarkEnd w:id="6"/>
      <w:r w:rsidRPr="002C2BAA">
        <w:rPr>
          <w:rFonts w:ascii="Arial" w:hAnsi="Arial" w:cs="Arial"/>
          <w:i w:val="0"/>
          <w:sz w:val="24"/>
          <w:szCs w:val="24"/>
        </w:rPr>
        <w:t>Apéndices y anexos</w:t>
      </w:r>
      <w:bookmarkEnd w:id="7"/>
      <w:bookmarkEnd w:id="8"/>
    </w:p>
    <w:p w14:paraId="1D42299D" w14:textId="77777777" w:rsidR="009B1855" w:rsidRPr="009B1855" w:rsidRDefault="009B1855" w:rsidP="009B1855">
      <w:pPr>
        <w:spacing w:before="0" w:beforeAutospacing="0" w:after="0" w:afterAutospacing="0"/>
      </w:pPr>
    </w:p>
    <w:p w14:paraId="0E433B3D" w14:textId="77777777" w:rsidR="00910FF5" w:rsidRDefault="00910FF5" w:rsidP="009B1855">
      <w:pPr>
        <w:spacing w:before="0" w:beforeAutospacing="0" w:after="0" w:afterAutospacing="0"/>
        <w:rPr>
          <w:rFonts w:ascii="Arial" w:hAnsi="Arial" w:cs="Arial"/>
          <w:sz w:val="24"/>
        </w:rPr>
      </w:pPr>
      <w:r>
        <w:rPr>
          <w:rFonts w:ascii="Arial" w:hAnsi="Arial" w:cs="Arial"/>
          <w:sz w:val="24"/>
        </w:rPr>
        <w:t>Detalle de Fuentes, Criterio y Metodología y su relación con las preguntas</w:t>
      </w:r>
    </w:p>
    <w:p w14:paraId="44444669" w14:textId="77777777" w:rsidR="00EA086E" w:rsidRPr="00F44CE8" w:rsidRDefault="00EA086E" w:rsidP="009B1855">
      <w:pPr>
        <w:spacing w:before="0" w:beforeAutospacing="0" w:after="0" w:afterAutospacing="0"/>
      </w:pPr>
    </w:p>
    <w:p w14:paraId="0A4E0D47" w14:textId="77777777" w:rsidR="004D6903" w:rsidRPr="00453F45" w:rsidRDefault="005B1EE4" w:rsidP="009B1855">
      <w:pPr>
        <w:spacing w:before="0" w:beforeAutospacing="0" w:after="0" w:afterAutospacing="0"/>
        <w:rPr>
          <w:rFonts w:cs="Arial"/>
          <w:color w:val="FF0000"/>
        </w:rPr>
      </w:pPr>
      <w:r w:rsidRPr="00C869D1">
        <w:rPr>
          <w:rFonts w:ascii="Arial" w:hAnsi="Arial" w:cs="Arial"/>
          <w:i/>
          <w:color w:val="808080"/>
          <w:sz w:val="18"/>
          <w:szCs w:val="18"/>
        </w:rPr>
        <w:t>(</w:t>
      </w:r>
      <w:r w:rsidR="002C2BAA" w:rsidRPr="00C869D1">
        <w:rPr>
          <w:rFonts w:ascii="Arial" w:hAnsi="Arial" w:cs="Arial"/>
          <w:i/>
          <w:color w:val="808080"/>
          <w:sz w:val="18"/>
          <w:szCs w:val="18"/>
        </w:rPr>
        <w:t>Los apéndices se pueden utilizar para presentar descripciones y resultados detallados, y también pueden ser utilizados para descripciones completas de las entidades auditadas, tablas estadísticas, explicaciones detalladas de los métodos utilizados, etc. Esta es una manera de evitar que el informe sea demasiado largo y hacer que sea más fácil de leer. También es adecuado incluir una lista de abreviaturas al principio del informe, y un glosario de términos al final de este, o en un apéndice</w:t>
      </w:r>
      <w:r w:rsidR="00910FF5" w:rsidRPr="00C869D1">
        <w:rPr>
          <w:rFonts w:ascii="Arial" w:hAnsi="Arial" w:cs="Arial"/>
          <w:i/>
          <w:color w:val="808080"/>
          <w:sz w:val="18"/>
          <w:szCs w:val="18"/>
        </w:rPr>
        <w:t>. En esta sección se incluirá el apéndice relacionado con</w:t>
      </w:r>
      <w:r w:rsidR="00910FF5" w:rsidRPr="00910FF5">
        <w:rPr>
          <w:rFonts w:ascii="Arial" w:hAnsi="Arial" w:cs="Arial"/>
          <w:sz w:val="24"/>
        </w:rPr>
        <w:t xml:space="preserve"> </w:t>
      </w:r>
      <w:r w:rsidR="00910FF5" w:rsidRPr="00C869D1">
        <w:rPr>
          <w:rFonts w:ascii="Arial" w:hAnsi="Arial" w:cs="Arial"/>
          <w:i/>
          <w:color w:val="808080"/>
          <w:sz w:val="18"/>
          <w:szCs w:val="18"/>
        </w:rPr>
        <w:t>Detalle de Fuentes, Criterio y Metodología y su relación con las preguntas, indicado en la carta de</w:t>
      </w:r>
      <w:r w:rsidR="00C74E20" w:rsidRPr="00C869D1">
        <w:rPr>
          <w:rFonts w:ascii="Arial" w:hAnsi="Arial" w:cs="Arial"/>
          <w:i/>
          <w:color w:val="808080"/>
          <w:sz w:val="18"/>
          <w:szCs w:val="18"/>
        </w:rPr>
        <w:t xml:space="preserve"> presentación de</w:t>
      </w:r>
      <w:r w:rsidR="00910FF5" w:rsidRPr="00C869D1">
        <w:rPr>
          <w:rFonts w:ascii="Arial" w:hAnsi="Arial" w:cs="Arial"/>
          <w:i/>
          <w:color w:val="808080"/>
          <w:sz w:val="18"/>
          <w:szCs w:val="18"/>
        </w:rPr>
        <w:t xml:space="preserve"> resultados</w:t>
      </w:r>
      <w:r w:rsidR="00C74E20" w:rsidRPr="00C869D1">
        <w:rPr>
          <w:rFonts w:ascii="Arial" w:hAnsi="Arial" w:cs="Arial"/>
          <w:i/>
          <w:color w:val="808080"/>
          <w:sz w:val="18"/>
          <w:szCs w:val="18"/>
        </w:rPr>
        <w:t>-metodología)</w:t>
      </w:r>
      <w:r w:rsidR="002C2BAA" w:rsidRPr="00C869D1">
        <w:rPr>
          <w:rFonts w:ascii="Arial" w:hAnsi="Arial" w:cs="Arial"/>
          <w:i/>
          <w:color w:val="808080"/>
          <w:sz w:val="18"/>
          <w:szCs w:val="18"/>
        </w:rPr>
        <w:t>.</w:t>
      </w:r>
    </w:p>
    <w:sectPr w:rsidR="004D6903" w:rsidRPr="00453F45" w:rsidSect="007052BE">
      <w:headerReference w:type="default" r:id="rId8"/>
      <w:footerReference w:type="even" r:id="rId9"/>
      <w:footerReference w:type="default" r:id="rId10"/>
      <w:type w:val="oddPage"/>
      <w:pgSz w:w="12242" w:h="15842" w:code="1"/>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A5BF" w14:textId="77777777" w:rsidR="00BF11A4" w:rsidRDefault="00BF11A4">
      <w:r>
        <w:separator/>
      </w:r>
    </w:p>
  </w:endnote>
  <w:endnote w:type="continuationSeparator" w:id="0">
    <w:p w14:paraId="6CD93377" w14:textId="77777777" w:rsidR="00BF11A4" w:rsidRDefault="00BF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06AE" w14:textId="77777777" w:rsidR="003B3F4F" w:rsidRDefault="003B3F4F">
    <w:pPr>
      <w:pStyle w:val="Piedepgina"/>
      <w:framePr w:wrap="around" w:vAnchor="text" w:hAnchor="margin" w:xAlign="right" w:y="1"/>
      <w:rPr>
        <w:rStyle w:val="Nmerodepgina"/>
      </w:rPr>
    </w:pPr>
  </w:p>
  <w:p w14:paraId="2F770A7E" w14:textId="77777777" w:rsidR="003B3F4F" w:rsidRDefault="003B3F4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F93F" w14:textId="77777777" w:rsidR="003B3F4F" w:rsidRDefault="00DC50D7">
    <w:pPr>
      <w:pStyle w:val="Piedepgina"/>
      <w:framePr w:wrap="around" w:vAnchor="text" w:hAnchor="margin" w:xAlign="right" w:y="1"/>
      <w:spacing w:before="0" w:beforeAutospacing="0" w:after="0" w:afterAutospacing="0"/>
      <w:rPr>
        <w:rStyle w:val="Nmerodepgina"/>
      </w:rPr>
    </w:pPr>
    <w:r>
      <w:rPr>
        <w:rStyle w:val="Nmerodepgina"/>
        <w:noProof/>
      </w:rPr>
      <w:t>5</w:t>
    </w:r>
  </w:p>
  <w:p w14:paraId="0841818E" w14:textId="77777777" w:rsidR="00503559" w:rsidRPr="0029151D" w:rsidRDefault="00503559" w:rsidP="00503559">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p w14:paraId="5413D729" w14:textId="77777777" w:rsidR="00503559" w:rsidRDefault="00503559" w:rsidP="00503559"/>
  <w:p w14:paraId="5F78AE0B" w14:textId="7532E63E" w:rsidR="003B3F4F" w:rsidRDefault="00397859" w:rsidP="00397859">
    <w:pPr>
      <w:pStyle w:val="Piedepgina"/>
      <w:jc w:val="right"/>
    </w:pPr>
    <w:r w:rsidRPr="00A3411D">
      <w:rPr>
        <w:rFonts w:ascii="Arial" w:hAnsi="Arial" w:cs="Arial"/>
        <w:sz w:val="16"/>
        <w:szCs w:val="16"/>
      </w:rPr>
      <w:t xml:space="preserve">  FI-</w:t>
    </w:r>
    <w:r>
      <w:rPr>
        <w:rFonts w:ascii="Arial" w:hAnsi="Arial" w:cs="Arial"/>
        <w:sz w:val="16"/>
        <w:szCs w:val="16"/>
      </w:rPr>
      <w:t>MD</w:t>
    </w:r>
    <w:r w:rsidRPr="00A3411D">
      <w:rPr>
        <w:rFonts w:ascii="Arial" w:hAnsi="Arial" w:cs="Arial"/>
        <w:sz w:val="16"/>
        <w:szCs w:val="16"/>
      </w:rPr>
      <w:t>-1</w:t>
    </w:r>
    <w:r>
      <w:rPr>
        <w:rFonts w:ascii="Arial" w:hAnsi="Arial" w:cs="Arial"/>
        <w:sz w:val="16"/>
        <w:szCs w:val="16"/>
      </w:rPr>
      <w:t>6</w:t>
    </w:r>
    <w:r w:rsidR="00503559">
      <w:rPr>
        <w:rFonts w:ascii="Arial" w:hAnsi="Arial" w:cs="Arial"/>
        <w:sz w:val="16"/>
        <w:szCs w:val="16"/>
      </w:rPr>
      <w:t>-AD/V3</w:t>
    </w:r>
    <w:r w:rsidRPr="00A3411D">
      <w:rPr>
        <w:rFonts w:ascii="Arial" w:hAnsi="Arial" w:cs="Arial"/>
        <w:sz w:val="16"/>
        <w:szCs w:val="16"/>
      </w:rPr>
      <w:t>/</w:t>
    </w:r>
    <w:r w:rsidR="00182288">
      <w:rPr>
        <w:rFonts w:ascii="Arial" w:hAnsi="Arial" w:cs="Arial"/>
        <w:sz w:val="16"/>
        <w:szCs w:val="16"/>
      </w:rPr>
      <w:t>17-10-2023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5200C" w14:textId="77777777" w:rsidR="00BF11A4" w:rsidRDefault="00BF11A4">
      <w:r>
        <w:separator/>
      </w:r>
    </w:p>
  </w:footnote>
  <w:footnote w:type="continuationSeparator" w:id="0">
    <w:p w14:paraId="318E84F6" w14:textId="77777777" w:rsidR="00BF11A4" w:rsidRDefault="00BF1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166"/>
      <w:gridCol w:w="7234"/>
    </w:tblGrid>
    <w:tr w:rsidR="00024E25" w14:paraId="410EE867" w14:textId="77777777" w:rsidTr="00182288">
      <w:tc>
        <w:tcPr>
          <w:tcW w:w="1986" w:type="dxa"/>
          <w:vAlign w:val="center"/>
        </w:tcPr>
        <w:p w14:paraId="2755A66D" w14:textId="085FB772" w:rsidR="00024E25" w:rsidRDefault="00503559" w:rsidP="00182288">
          <w:pPr>
            <w:pStyle w:val="Encabezado"/>
            <w:jc w:val="center"/>
            <w:rPr>
              <w:b/>
              <w:sz w:val="24"/>
            </w:rPr>
          </w:pPr>
          <w:r w:rsidRPr="00643D40">
            <w:rPr>
              <w:noProof/>
              <w:lang w:val="en-US" w:eastAsia="en-US"/>
            </w:rPr>
            <w:drawing>
              <wp:inline distT="0" distB="0" distL="0" distR="0" wp14:anchorId="5B0D331B" wp14:editId="246E7079">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7234" w:type="dxa"/>
          <w:vAlign w:val="center"/>
        </w:tcPr>
        <w:p w14:paraId="1BDE7A84" w14:textId="2B37FD1E" w:rsidR="00024E25" w:rsidRDefault="00024E25" w:rsidP="00182288">
          <w:pPr>
            <w:pStyle w:val="Encabezado"/>
            <w:spacing w:before="0" w:beforeAutospacing="0" w:after="0" w:afterAutospacing="0"/>
            <w:jc w:val="center"/>
            <w:rPr>
              <w:b/>
              <w:sz w:val="24"/>
            </w:rPr>
          </w:pPr>
          <w:r w:rsidRPr="00686EA7">
            <w:rPr>
              <w:rFonts w:ascii="Arial" w:eastAsia="Times New Roman" w:hAnsi="Arial" w:cs="Arial"/>
              <w:b/>
              <w:bCs/>
              <w:sz w:val="24"/>
            </w:rPr>
            <w:t>MODELO 16-AD INFORME AUDITORÍA DE DESEMPEÑO</w:t>
          </w:r>
          <w:r>
            <w:rPr>
              <w:rFonts w:ascii="Arial" w:eastAsia="Times New Roman" w:hAnsi="Arial" w:cs="Arial"/>
              <w:b/>
              <w:bCs/>
              <w:sz w:val="24"/>
            </w:rPr>
            <w:t xml:space="preserve"> – Versión 2.1</w:t>
          </w:r>
        </w:p>
      </w:tc>
    </w:tr>
  </w:tbl>
  <w:p w14:paraId="26F3B1D5" w14:textId="39030436" w:rsidR="00DA2248" w:rsidRPr="00686EA7" w:rsidRDefault="00DA2248" w:rsidP="00024E25">
    <w:pPr>
      <w:pStyle w:val="Encabezado"/>
      <w:spacing w:before="0" w:beforeAutospacing="0" w:after="0" w:afterAutospacing="0"/>
      <w:jc w:val="center"/>
      <w:rPr>
        <w:rFonts w:ascii="Arial" w:eastAsia="Times New Roman" w:hAnsi="Arial" w:cs="Arial"/>
        <w:b/>
        <w:bCs/>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53AE5E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E2E697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B2B26"/>
    <w:multiLevelType w:val="multilevel"/>
    <w:tmpl w:val="044076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E4B1B"/>
    <w:multiLevelType w:val="hybridMultilevel"/>
    <w:tmpl w:val="21A408EC"/>
    <w:lvl w:ilvl="0" w:tplc="CACA59F2">
      <w:start w:val="2"/>
      <w:numFmt w:val="bullet"/>
      <w:lvlText w:val="-"/>
      <w:lvlJc w:val="left"/>
      <w:pPr>
        <w:tabs>
          <w:tab w:val="num" w:pos="360"/>
        </w:tabs>
        <w:ind w:left="340" w:hanging="340"/>
      </w:pPr>
      <w:rPr>
        <w:rFonts w:ascii="Times New Roman" w:eastAsia="Times New Roman" w:hAnsi="Times New Roman" w:cs="Times New Roman" w:hint="default"/>
      </w:rPr>
    </w:lvl>
    <w:lvl w:ilvl="1" w:tplc="4B2C651E">
      <w:start w:val="1"/>
      <w:numFmt w:val="bullet"/>
      <w:lvlText w:val=""/>
      <w:lvlJc w:val="left"/>
      <w:pPr>
        <w:tabs>
          <w:tab w:val="num" w:pos="1440"/>
        </w:tabs>
        <w:ind w:left="108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25846"/>
    <w:multiLevelType w:val="multilevel"/>
    <w:tmpl w:val="5A76E0B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C257EF7"/>
    <w:multiLevelType w:val="multilevel"/>
    <w:tmpl w:val="135E81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b w:val="0"/>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960EAE"/>
    <w:multiLevelType w:val="multilevel"/>
    <w:tmpl w:val="934EB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235964"/>
    <w:multiLevelType w:val="hybridMultilevel"/>
    <w:tmpl w:val="243091C0"/>
    <w:lvl w:ilvl="0" w:tplc="7370278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875339"/>
    <w:multiLevelType w:val="multilevel"/>
    <w:tmpl w:val="130E5ABC"/>
    <w:lvl w:ilvl="0">
      <w:start w:val="1"/>
      <w:numFmt w:val="none"/>
      <w:lvlText w:val="2.2"/>
      <w:lvlJc w:val="left"/>
      <w:pPr>
        <w:tabs>
          <w:tab w:val="num" w:pos="360"/>
        </w:tabs>
        <w:ind w:left="360" w:hanging="360"/>
      </w:pPr>
      <w:rPr>
        <w:rFonts w:hint="default"/>
      </w:rPr>
    </w:lvl>
    <w:lvl w:ilvl="1">
      <w:start w:val="1"/>
      <w:numFmt w:val="decimal"/>
      <w:pStyle w:val="Listaconnmeros2"/>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9E56E05"/>
    <w:multiLevelType w:val="multilevel"/>
    <w:tmpl w:val="6980C0E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b w:val="0"/>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1E5411"/>
    <w:multiLevelType w:val="multilevel"/>
    <w:tmpl w:val="20081CF0"/>
    <w:lvl w:ilvl="0">
      <w:start w:val="2"/>
      <w:numFmt w:val="decimal"/>
      <w:lvlText w:val="%1."/>
      <w:lvlJc w:val="left"/>
      <w:pPr>
        <w:ind w:left="390" w:hanging="390"/>
      </w:pPr>
      <w:rPr>
        <w:rFonts w:hint="default"/>
        <w:color w:val="000000"/>
      </w:rPr>
    </w:lvl>
    <w:lvl w:ilvl="1">
      <w:start w:val="1"/>
      <w:numFmt w:val="decimal"/>
      <w:lvlText w:val="%1.%2."/>
      <w:lvlJc w:val="left"/>
      <w:pPr>
        <w:ind w:left="1571" w:hanging="720"/>
      </w:pPr>
      <w:rPr>
        <w:rFonts w:hint="default"/>
        <w:i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2F161AEE"/>
    <w:multiLevelType w:val="hybridMultilevel"/>
    <w:tmpl w:val="A82293B6"/>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2" w15:restartNumberingAfterBreak="0">
    <w:nsid w:val="31622EDD"/>
    <w:multiLevelType w:val="multilevel"/>
    <w:tmpl w:val="2A72C0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845345D"/>
    <w:multiLevelType w:val="hybridMultilevel"/>
    <w:tmpl w:val="42065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673308"/>
    <w:multiLevelType w:val="multilevel"/>
    <w:tmpl w:val="06264D20"/>
    <w:lvl w:ilvl="0">
      <w:start w:val="1"/>
      <w:numFmt w:val="decimal"/>
      <w:pStyle w:val="Ttulo1"/>
      <w:lvlText w:val="%1."/>
      <w:lvlJc w:val="left"/>
      <w:pPr>
        <w:tabs>
          <w:tab w:val="num" w:pos="432"/>
        </w:tabs>
        <w:ind w:left="432" w:hanging="432"/>
      </w:pPr>
      <w:rPr>
        <w:rFonts w:ascii="Verdana" w:hAnsi="Verdana" w:hint="default"/>
        <w:b/>
        <w:i w:val="0"/>
        <w:sz w:val="24"/>
      </w:rPr>
    </w:lvl>
    <w:lvl w:ilvl="1">
      <w:start w:val="1"/>
      <w:numFmt w:val="decimal"/>
      <w:pStyle w:val="Ttulo2"/>
      <w:lvlText w:val="%1.%2"/>
      <w:lvlJc w:val="left"/>
      <w:pPr>
        <w:tabs>
          <w:tab w:val="num" w:pos="576"/>
        </w:tabs>
        <w:ind w:left="576" w:hanging="576"/>
      </w:pPr>
      <w:rPr>
        <w:rFonts w:ascii="Arial" w:hAnsi="Arial" w:cs="Arial" w:hint="default"/>
        <w:b w:val="0"/>
        <w:i w:val="0"/>
        <w:sz w:val="24"/>
      </w:rPr>
    </w:lvl>
    <w:lvl w:ilvl="2">
      <w:start w:val="1"/>
      <w:numFmt w:val="decimal"/>
      <w:pStyle w:val="Ttulo3"/>
      <w:lvlText w:val="%1.%2.%3"/>
      <w:lvlJc w:val="left"/>
      <w:pPr>
        <w:tabs>
          <w:tab w:val="num" w:pos="1134"/>
        </w:tabs>
        <w:ind w:left="1134" w:hanging="1134"/>
      </w:pPr>
      <w:rPr>
        <w:rFonts w:ascii="Verdana" w:hAnsi="Verdana" w:hint="default"/>
        <w:b/>
        <w:i/>
        <w:sz w:val="24"/>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53844086"/>
    <w:multiLevelType w:val="multilevel"/>
    <w:tmpl w:val="9D66F9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7603FD6"/>
    <w:multiLevelType w:val="hybridMultilevel"/>
    <w:tmpl w:val="8A043AC4"/>
    <w:lvl w:ilvl="0" w:tplc="F30CACFC">
      <w:start w:val="1"/>
      <w:numFmt w:val="bullet"/>
      <w:lvlText w:val="•"/>
      <w:lvlJc w:val="left"/>
      <w:pPr>
        <w:tabs>
          <w:tab w:val="num" w:pos="397"/>
        </w:tabs>
        <w:ind w:left="397" w:hanging="397"/>
      </w:pPr>
      <w:rPr>
        <w:rFonts w:ascii="Verdana" w:hAnsi="Verdana"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27CD0"/>
    <w:multiLevelType w:val="hybridMultilevel"/>
    <w:tmpl w:val="86866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8A5CEA"/>
    <w:multiLevelType w:val="hybridMultilevel"/>
    <w:tmpl w:val="9E465F74"/>
    <w:lvl w:ilvl="0" w:tplc="F30CACFC">
      <w:start w:val="1"/>
      <w:numFmt w:val="bullet"/>
      <w:lvlText w:val="•"/>
      <w:lvlJc w:val="left"/>
      <w:pPr>
        <w:tabs>
          <w:tab w:val="num" w:pos="397"/>
        </w:tabs>
        <w:ind w:left="397" w:hanging="397"/>
      </w:pPr>
      <w:rPr>
        <w:rFonts w:ascii="Verdana" w:hAnsi="Verdana"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93823"/>
    <w:multiLevelType w:val="hybridMultilevel"/>
    <w:tmpl w:val="4202DADC"/>
    <w:lvl w:ilvl="0" w:tplc="EB7ECEC4">
      <w:start w:val="1"/>
      <w:numFmt w:val="decimal"/>
      <w:lvlText w:val="%1."/>
      <w:lvlJc w:val="right"/>
      <w:pPr>
        <w:tabs>
          <w:tab w:val="num" w:pos="644"/>
        </w:tabs>
        <w:ind w:left="644" w:hanging="360"/>
      </w:pPr>
      <w:rPr>
        <w:rFonts w:ascii="Arial" w:eastAsia="Calibri" w:hAnsi="Arial" w:cs="Arial"/>
      </w:rPr>
    </w:lvl>
    <w:lvl w:ilvl="1" w:tplc="58201C76">
      <w:start w:val="1"/>
      <w:numFmt w:val="decimal"/>
      <w:lvlText w:val="%2)"/>
      <w:lvlJc w:val="right"/>
      <w:pPr>
        <w:tabs>
          <w:tab w:val="num" w:pos="1506"/>
        </w:tabs>
        <w:ind w:left="1506" w:hanging="360"/>
      </w:pPr>
    </w:lvl>
    <w:lvl w:ilvl="2" w:tplc="519A179C" w:tentative="1">
      <w:start w:val="1"/>
      <w:numFmt w:val="upperRoman"/>
      <w:lvlText w:val="%3."/>
      <w:lvlJc w:val="right"/>
      <w:pPr>
        <w:tabs>
          <w:tab w:val="num" w:pos="2226"/>
        </w:tabs>
        <w:ind w:left="2226" w:hanging="360"/>
      </w:pPr>
    </w:lvl>
    <w:lvl w:ilvl="3" w:tplc="075CAD0C" w:tentative="1">
      <w:start w:val="1"/>
      <w:numFmt w:val="upperRoman"/>
      <w:lvlText w:val="%4."/>
      <w:lvlJc w:val="right"/>
      <w:pPr>
        <w:tabs>
          <w:tab w:val="num" w:pos="2946"/>
        </w:tabs>
        <w:ind w:left="2946" w:hanging="360"/>
      </w:pPr>
    </w:lvl>
    <w:lvl w:ilvl="4" w:tplc="5AE45BA6" w:tentative="1">
      <w:start w:val="1"/>
      <w:numFmt w:val="upperRoman"/>
      <w:lvlText w:val="%5."/>
      <w:lvlJc w:val="right"/>
      <w:pPr>
        <w:tabs>
          <w:tab w:val="num" w:pos="3666"/>
        </w:tabs>
        <w:ind w:left="3666" w:hanging="360"/>
      </w:pPr>
    </w:lvl>
    <w:lvl w:ilvl="5" w:tplc="6046D4AC" w:tentative="1">
      <w:start w:val="1"/>
      <w:numFmt w:val="upperRoman"/>
      <w:lvlText w:val="%6."/>
      <w:lvlJc w:val="right"/>
      <w:pPr>
        <w:tabs>
          <w:tab w:val="num" w:pos="4386"/>
        </w:tabs>
        <w:ind w:left="4386" w:hanging="360"/>
      </w:pPr>
    </w:lvl>
    <w:lvl w:ilvl="6" w:tplc="4F0CD222" w:tentative="1">
      <w:start w:val="1"/>
      <w:numFmt w:val="upperRoman"/>
      <w:lvlText w:val="%7."/>
      <w:lvlJc w:val="right"/>
      <w:pPr>
        <w:tabs>
          <w:tab w:val="num" w:pos="5106"/>
        </w:tabs>
        <w:ind w:left="5106" w:hanging="360"/>
      </w:pPr>
    </w:lvl>
    <w:lvl w:ilvl="7" w:tplc="224C2C08" w:tentative="1">
      <w:start w:val="1"/>
      <w:numFmt w:val="upperRoman"/>
      <w:lvlText w:val="%8."/>
      <w:lvlJc w:val="right"/>
      <w:pPr>
        <w:tabs>
          <w:tab w:val="num" w:pos="5826"/>
        </w:tabs>
        <w:ind w:left="5826" w:hanging="360"/>
      </w:pPr>
    </w:lvl>
    <w:lvl w:ilvl="8" w:tplc="95AEC5CE" w:tentative="1">
      <w:start w:val="1"/>
      <w:numFmt w:val="upperRoman"/>
      <w:lvlText w:val="%9."/>
      <w:lvlJc w:val="right"/>
      <w:pPr>
        <w:tabs>
          <w:tab w:val="num" w:pos="6546"/>
        </w:tabs>
        <w:ind w:left="6546" w:hanging="360"/>
      </w:pPr>
    </w:lvl>
  </w:abstractNum>
  <w:abstractNum w:abstractNumId="20" w15:restartNumberingAfterBreak="0">
    <w:nsid w:val="6A422C1F"/>
    <w:multiLevelType w:val="hybridMultilevel"/>
    <w:tmpl w:val="03483EF0"/>
    <w:lvl w:ilvl="0" w:tplc="FC584976">
      <w:start w:val="1"/>
      <w:numFmt w:val="decimal"/>
      <w:lvlText w:val="%1."/>
      <w:lvlJc w:val="left"/>
      <w:pPr>
        <w:tabs>
          <w:tab w:val="num" w:pos="360"/>
        </w:tabs>
        <w:ind w:left="340" w:hanging="340"/>
      </w:pPr>
      <w:rPr>
        <w:rFonts w:ascii="Arial" w:hAnsi="Arial" w:cs="Arial" w:hint="default"/>
        <w:b/>
        <w:i w:val="0"/>
        <w:sz w:val="24"/>
        <w:szCs w:val="24"/>
      </w:rPr>
    </w:lvl>
    <w:lvl w:ilvl="1" w:tplc="6DF0EE1C">
      <w:numFmt w:val="none"/>
      <w:lvlText w:val=""/>
      <w:lvlJc w:val="left"/>
      <w:pPr>
        <w:tabs>
          <w:tab w:val="num" w:pos="360"/>
        </w:tabs>
      </w:pPr>
    </w:lvl>
    <w:lvl w:ilvl="2" w:tplc="51548672">
      <w:numFmt w:val="none"/>
      <w:lvlText w:val=""/>
      <w:lvlJc w:val="left"/>
      <w:pPr>
        <w:tabs>
          <w:tab w:val="num" w:pos="360"/>
        </w:tabs>
      </w:pPr>
    </w:lvl>
    <w:lvl w:ilvl="3" w:tplc="2B84ED9C">
      <w:numFmt w:val="none"/>
      <w:lvlText w:val=""/>
      <w:lvlJc w:val="left"/>
      <w:pPr>
        <w:tabs>
          <w:tab w:val="num" w:pos="360"/>
        </w:tabs>
      </w:pPr>
    </w:lvl>
    <w:lvl w:ilvl="4" w:tplc="00C28634">
      <w:numFmt w:val="none"/>
      <w:lvlText w:val=""/>
      <w:lvlJc w:val="left"/>
      <w:pPr>
        <w:tabs>
          <w:tab w:val="num" w:pos="360"/>
        </w:tabs>
      </w:pPr>
    </w:lvl>
    <w:lvl w:ilvl="5" w:tplc="F6A4B598">
      <w:numFmt w:val="none"/>
      <w:lvlText w:val=""/>
      <w:lvlJc w:val="left"/>
      <w:pPr>
        <w:tabs>
          <w:tab w:val="num" w:pos="360"/>
        </w:tabs>
      </w:pPr>
    </w:lvl>
    <w:lvl w:ilvl="6" w:tplc="3148F924">
      <w:numFmt w:val="none"/>
      <w:lvlText w:val=""/>
      <w:lvlJc w:val="left"/>
      <w:pPr>
        <w:tabs>
          <w:tab w:val="num" w:pos="360"/>
        </w:tabs>
      </w:pPr>
    </w:lvl>
    <w:lvl w:ilvl="7" w:tplc="78189F2A">
      <w:numFmt w:val="none"/>
      <w:lvlText w:val=""/>
      <w:lvlJc w:val="left"/>
      <w:pPr>
        <w:tabs>
          <w:tab w:val="num" w:pos="360"/>
        </w:tabs>
      </w:pPr>
    </w:lvl>
    <w:lvl w:ilvl="8" w:tplc="AE5EE9CC">
      <w:numFmt w:val="none"/>
      <w:lvlText w:val=""/>
      <w:lvlJc w:val="left"/>
      <w:pPr>
        <w:tabs>
          <w:tab w:val="num" w:pos="360"/>
        </w:tabs>
      </w:pPr>
    </w:lvl>
  </w:abstractNum>
  <w:abstractNum w:abstractNumId="21" w15:restartNumberingAfterBreak="0">
    <w:nsid w:val="7EF72154"/>
    <w:multiLevelType w:val="hybridMultilevel"/>
    <w:tmpl w:val="8402A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8"/>
  </w:num>
  <w:num w:numId="5">
    <w:abstractNumId w:val="20"/>
  </w:num>
  <w:num w:numId="6">
    <w:abstractNumId w:val="16"/>
  </w:num>
  <w:num w:numId="7">
    <w:abstractNumId w:val="18"/>
  </w:num>
  <w:num w:numId="8">
    <w:abstractNumId w:val="6"/>
  </w:num>
  <w:num w:numId="9">
    <w:abstractNumId w:val="2"/>
  </w:num>
  <w:num w:numId="10">
    <w:abstractNumId w:val="12"/>
  </w:num>
  <w:num w:numId="11">
    <w:abstractNumId w:val="3"/>
  </w:num>
  <w:num w:numId="12">
    <w:abstractNumId w:val="15"/>
  </w:num>
  <w:num w:numId="13">
    <w:abstractNumId w:val="5"/>
  </w:num>
  <w:num w:numId="14">
    <w:abstractNumId w:val="19"/>
  </w:num>
  <w:num w:numId="15">
    <w:abstractNumId w:val="17"/>
  </w:num>
  <w:num w:numId="16">
    <w:abstractNumId w:val="7"/>
  </w:num>
  <w:num w:numId="17">
    <w:abstractNumId w:val="4"/>
  </w:num>
  <w:num w:numId="18">
    <w:abstractNumId w:val="10"/>
  </w:num>
  <w:num w:numId="19">
    <w:abstractNumId w:val="9"/>
  </w:num>
  <w:num w:numId="20">
    <w:abstractNumId w:val="11"/>
  </w:num>
  <w:num w:numId="21">
    <w:abstractNumId w:val="14"/>
  </w:num>
  <w:num w:numId="22">
    <w:abstractNumId w:val="13"/>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AA"/>
    <w:rsid w:val="000016DF"/>
    <w:rsid w:val="000058F3"/>
    <w:rsid w:val="00007746"/>
    <w:rsid w:val="00010C96"/>
    <w:rsid w:val="00015DE7"/>
    <w:rsid w:val="0001701E"/>
    <w:rsid w:val="00017122"/>
    <w:rsid w:val="00024E25"/>
    <w:rsid w:val="00032EAA"/>
    <w:rsid w:val="00036DCD"/>
    <w:rsid w:val="00040FB2"/>
    <w:rsid w:val="00047913"/>
    <w:rsid w:val="00061A51"/>
    <w:rsid w:val="00062DDF"/>
    <w:rsid w:val="00064CDF"/>
    <w:rsid w:val="00066BFC"/>
    <w:rsid w:val="00067A5D"/>
    <w:rsid w:val="000763A9"/>
    <w:rsid w:val="0008534B"/>
    <w:rsid w:val="000A2BA0"/>
    <w:rsid w:val="000A3BE0"/>
    <w:rsid w:val="000A4265"/>
    <w:rsid w:val="000B0096"/>
    <w:rsid w:val="000B12E3"/>
    <w:rsid w:val="000B1F4D"/>
    <w:rsid w:val="000B4762"/>
    <w:rsid w:val="000C2317"/>
    <w:rsid w:val="000C3B16"/>
    <w:rsid w:val="000E4D40"/>
    <w:rsid w:val="000E521E"/>
    <w:rsid w:val="000F2E2C"/>
    <w:rsid w:val="00101F98"/>
    <w:rsid w:val="00102EC4"/>
    <w:rsid w:val="00113CF1"/>
    <w:rsid w:val="00120313"/>
    <w:rsid w:val="0013468F"/>
    <w:rsid w:val="00137DB8"/>
    <w:rsid w:val="00143C5F"/>
    <w:rsid w:val="00162E26"/>
    <w:rsid w:val="00176E38"/>
    <w:rsid w:val="00182288"/>
    <w:rsid w:val="00187BD4"/>
    <w:rsid w:val="001A0265"/>
    <w:rsid w:val="001A0ED7"/>
    <w:rsid w:val="001B0D93"/>
    <w:rsid w:val="001B2707"/>
    <w:rsid w:val="001C4312"/>
    <w:rsid w:val="001C5EA7"/>
    <w:rsid w:val="001E2474"/>
    <w:rsid w:val="001E543C"/>
    <w:rsid w:val="001F03D5"/>
    <w:rsid w:val="001F1E3E"/>
    <w:rsid w:val="001F49FA"/>
    <w:rsid w:val="001F5AE0"/>
    <w:rsid w:val="00202842"/>
    <w:rsid w:val="002048DE"/>
    <w:rsid w:val="00204B5B"/>
    <w:rsid w:val="00212FBC"/>
    <w:rsid w:val="002152C9"/>
    <w:rsid w:val="0022451B"/>
    <w:rsid w:val="0023544A"/>
    <w:rsid w:val="00240072"/>
    <w:rsid w:val="00245423"/>
    <w:rsid w:val="00257B4E"/>
    <w:rsid w:val="00267650"/>
    <w:rsid w:val="00267843"/>
    <w:rsid w:val="00267F81"/>
    <w:rsid w:val="002702CE"/>
    <w:rsid w:val="00273756"/>
    <w:rsid w:val="00280573"/>
    <w:rsid w:val="002821FD"/>
    <w:rsid w:val="002A2A33"/>
    <w:rsid w:val="002A2DD4"/>
    <w:rsid w:val="002A3368"/>
    <w:rsid w:val="002A4FD4"/>
    <w:rsid w:val="002A5B1B"/>
    <w:rsid w:val="002B5BC7"/>
    <w:rsid w:val="002C2BAA"/>
    <w:rsid w:val="002C55C4"/>
    <w:rsid w:val="002C70B6"/>
    <w:rsid w:val="002D541A"/>
    <w:rsid w:val="002E4F96"/>
    <w:rsid w:val="002E544D"/>
    <w:rsid w:val="002F288E"/>
    <w:rsid w:val="002F2AEF"/>
    <w:rsid w:val="00300B16"/>
    <w:rsid w:val="003034CA"/>
    <w:rsid w:val="00305516"/>
    <w:rsid w:val="003061F8"/>
    <w:rsid w:val="00314874"/>
    <w:rsid w:val="0031637B"/>
    <w:rsid w:val="003174F1"/>
    <w:rsid w:val="00320F06"/>
    <w:rsid w:val="00321785"/>
    <w:rsid w:val="00323E5F"/>
    <w:rsid w:val="00331B2E"/>
    <w:rsid w:val="00332416"/>
    <w:rsid w:val="00334BDF"/>
    <w:rsid w:val="00344447"/>
    <w:rsid w:val="00350160"/>
    <w:rsid w:val="00350924"/>
    <w:rsid w:val="0035224D"/>
    <w:rsid w:val="00352532"/>
    <w:rsid w:val="003578AA"/>
    <w:rsid w:val="0036538A"/>
    <w:rsid w:val="0036597C"/>
    <w:rsid w:val="0036612F"/>
    <w:rsid w:val="00366650"/>
    <w:rsid w:val="00373B2A"/>
    <w:rsid w:val="003813B3"/>
    <w:rsid w:val="00381E83"/>
    <w:rsid w:val="0039326A"/>
    <w:rsid w:val="00397859"/>
    <w:rsid w:val="003A21EC"/>
    <w:rsid w:val="003B3F4F"/>
    <w:rsid w:val="003D41D4"/>
    <w:rsid w:val="003F187A"/>
    <w:rsid w:val="003F1FB0"/>
    <w:rsid w:val="003F486D"/>
    <w:rsid w:val="003F5EA3"/>
    <w:rsid w:val="0040788F"/>
    <w:rsid w:val="00421BD1"/>
    <w:rsid w:val="00435312"/>
    <w:rsid w:val="00444AD4"/>
    <w:rsid w:val="00445D26"/>
    <w:rsid w:val="0045209B"/>
    <w:rsid w:val="004530D8"/>
    <w:rsid w:val="00453F45"/>
    <w:rsid w:val="0046281D"/>
    <w:rsid w:val="004667C0"/>
    <w:rsid w:val="00471FD0"/>
    <w:rsid w:val="00473F08"/>
    <w:rsid w:val="00482AAE"/>
    <w:rsid w:val="0049616A"/>
    <w:rsid w:val="004A31BE"/>
    <w:rsid w:val="004A43E1"/>
    <w:rsid w:val="004B0568"/>
    <w:rsid w:val="004B3529"/>
    <w:rsid w:val="004B52D8"/>
    <w:rsid w:val="004C20A0"/>
    <w:rsid w:val="004D322D"/>
    <w:rsid w:val="004D3A8B"/>
    <w:rsid w:val="004D6903"/>
    <w:rsid w:val="004E132D"/>
    <w:rsid w:val="00500BBC"/>
    <w:rsid w:val="005033A4"/>
    <w:rsid w:val="00503559"/>
    <w:rsid w:val="00504553"/>
    <w:rsid w:val="00507124"/>
    <w:rsid w:val="0050753F"/>
    <w:rsid w:val="005076EB"/>
    <w:rsid w:val="00514E6B"/>
    <w:rsid w:val="00517B83"/>
    <w:rsid w:val="00517C4F"/>
    <w:rsid w:val="00520C23"/>
    <w:rsid w:val="00523366"/>
    <w:rsid w:val="00524B5F"/>
    <w:rsid w:val="00531A82"/>
    <w:rsid w:val="0053296F"/>
    <w:rsid w:val="00532CF0"/>
    <w:rsid w:val="00537400"/>
    <w:rsid w:val="0054020A"/>
    <w:rsid w:val="0054493C"/>
    <w:rsid w:val="00555D7C"/>
    <w:rsid w:val="0056144D"/>
    <w:rsid w:val="00564B83"/>
    <w:rsid w:val="00591D3E"/>
    <w:rsid w:val="005977C9"/>
    <w:rsid w:val="00597CC5"/>
    <w:rsid w:val="005A2822"/>
    <w:rsid w:val="005A3BC2"/>
    <w:rsid w:val="005B1EE4"/>
    <w:rsid w:val="005B7BF2"/>
    <w:rsid w:val="005C1BFA"/>
    <w:rsid w:val="005C6C2E"/>
    <w:rsid w:val="005D2D28"/>
    <w:rsid w:val="005D398D"/>
    <w:rsid w:val="005E05E3"/>
    <w:rsid w:val="005E5D48"/>
    <w:rsid w:val="0060466E"/>
    <w:rsid w:val="006103B0"/>
    <w:rsid w:val="00610543"/>
    <w:rsid w:val="00613B2E"/>
    <w:rsid w:val="006263FE"/>
    <w:rsid w:val="00630FF3"/>
    <w:rsid w:val="006321EF"/>
    <w:rsid w:val="00644ABF"/>
    <w:rsid w:val="0065148F"/>
    <w:rsid w:val="006531E9"/>
    <w:rsid w:val="00654D6B"/>
    <w:rsid w:val="00667219"/>
    <w:rsid w:val="0067021D"/>
    <w:rsid w:val="0067260D"/>
    <w:rsid w:val="0068004F"/>
    <w:rsid w:val="00684806"/>
    <w:rsid w:val="0068656D"/>
    <w:rsid w:val="00686EA7"/>
    <w:rsid w:val="00690C93"/>
    <w:rsid w:val="00693938"/>
    <w:rsid w:val="006A7100"/>
    <w:rsid w:val="006C1BBF"/>
    <w:rsid w:val="006C4766"/>
    <w:rsid w:val="006D1F5C"/>
    <w:rsid w:val="006E543E"/>
    <w:rsid w:val="006F4F3A"/>
    <w:rsid w:val="00701EBB"/>
    <w:rsid w:val="007052BE"/>
    <w:rsid w:val="007124B1"/>
    <w:rsid w:val="00712CC2"/>
    <w:rsid w:val="0072624C"/>
    <w:rsid w:val="007324C7"/>
    <w:rsid w:val="00735CF6"/>
    <w:rsid w:val="00750CA0"/>
    <w:rsid w:val="00760F76"/>
    <w:rsid w:val="00761A8C"/>
    <w:rsid w:val="00766BD9"/>
    <w:rsid w:val="007703DB"/>
    <w:rsid w:val="00770A0C"/>
    <w:rsid w:val="007746F3"/>
    <w:rsid w:val="007867A4"/>
    <w:rsid w:val="007939BE"/>
    <w:rsid w:val="0079434B"/>
    <w:rsid w:val="007947F3"/>
    <w:rsid w:val="00795164"/>
    <w:rsid w:val="007A2C1D"/>
    <w:rsid w:val="007A3CA6"/>
    <w:rsid w:val="007B286F"/>
    <w:rsid w:val="007B54AD"/>
    <w:rsid w:val="007B70BB"/>
    <w:rsid w:val="007B7A95"/>
    <w:rsid w:val="007C00AC"/>
    <w:rsid w:val="007C213F"/>
    <w:rsid w:val="007C5E04"/>
    <w:rsid w:val="007D49E2"/>
    <w:rsid w:val="007E3BCB"/>
    <w:rsid w:val="007F6315"/>
    <w:rsid w:val="008032FB"/>
    <w:rsid w:val="00804CBF"/>
    <w:rsid w:val="00812C3F"/>
    <w:rsid w:val="00813C3C"/>
    <w:rsid w:val="00814CDF"/>
    <w:rsid w:val="008215E4"/>
    <w:rsid w:val="00821892"/>
    <w:rsid w:val="008274CD"/>
    <w:rsid w:val="00831CDF"/>
    <w:rsid w:val="00840062"/>
    <w:rsid w:val="00845B4F"/>
    <w:rsid w:val="00850783"/>
    <w:rsid w:val="00852A5F"/>
    <w:rsid w:val="0085336B"/>
    <w:rsid w:val="00861AB4"/>
    <w:rsid w:val="00882623"/>
    <w:rsid w:val="0088743D"/>
    <w:rsid w:val="00887FD7"/>
    <w:rsid w:val="00890216"/>
    <w:rsid w:val="00895B51"/>
    <w:rsid w:val="00897580"/>
    <w:rsid w:val="00897917"/>
    <w:rsid w:val="008A5512"/>
    <w:rsid w:val="008A55AB"/>
    <w:rsid w:val="008B05C2"/>
    <w:rsid w:val="008C1203"/>
    <w:rsid w:val="008C2A28"/>
    <w:rsid w:val="008C30F1"/>
    <w:rsid w:val="008C7FDB"/>
    <w:rsid w:val="008D13C1"/>
    <w:rsid w:val="008D2652"/>
    <w:rsid w:val="008D6A42"/>
    <w:rsid w:val="008E1A4F"/>
    <w:rsid w:val="008E2C0D"/>
    <w:rsid w:val="008E3B16"/>
    <w:rsid w:val="008E7CD8"/>
    <w:rsid w:val="008F0268"/>
    <w:rsid w:val="008F25AE"/>
    <w:rsid w:val="008F71B7"/>
    <w:rsid w:val="00903808"/>
    <w:rsid w:val="00904148"/>
    <w:rsid w:val="00910FF5"/>
    <w:rsid w:val="009125AA"/>
    <w:rsid w:val="009128ED"/>
    <w:rsid w:val="009212D4"/>
    <w:rsid w:val="00926833"/>
    <w:rsid w:val="00927660"/>
    <w:rsid w:val="00932F86"/>
    <w:rsid w:val="0093631B"/>
    <w:rsid w:val="00936476"/>
    <w:rsid w:val="009371D2"/>
    <w:rsid w:val="009454E8"/>
    <w:rsid w:val="00957CB8"/>
    <w:rsid w:val="0096696D"/>
    <w:rsid w:val="00970A32"/>
    <w:rsid w:val="00973032"/>
    <w:rsid w:val="00981F31"/>
    <w:rsid w:val="009863A0"/>
    <w:rsid w:val="009940B3"/>
    <w:rsid w:val="009B1855"/>
    <w:rsid w:val="009B77FA"/>
    <w:rsid w:val="009C218A"/>
    <w:rsid w:val="009C2E66"/>
    <w:rsid w:val="009D2880"/>
    <w:rsid w:val="009D79F3"/>
    <w:rsid w:val="009F3522"/>
    <w:rsid w:val="009F3662"/>
    <w:rsid w:val="009F6903"/>
    <w:rsid w:val="00A112AD"/>
    <w:rsid w:val="00A14688"/>
    <w:rsid w:val="00A233A9"/>
    <w:rsid w:val="00A26297"/>
    <w:rsid w:val="00A3128C"/>
    <w:rsid w:val="00A316CB"/>
    <w:rsid w:val="00A31B74"/>
    <w:rsid w:val="00A45E2D"/>
    <w:rsid w:val="00A4653A"/>
    <w:rsid w:val="00A60D4B"/>
    <w:rsid w:val="00A6321C"/>
    <w:rsid w:val="00A75E90"/>
    <w:rsid w:val="00A847BF"/>
    <w:rsid w:val="00A84AD7"/>
    <w:rsid w:val="00A93D5A"/>
    <w:rsid w:val="00AC04DE"/>
    <w:rsid w:val="00AC431B"/>
    <w:rsid w:val="00AC432A"/>
    <w:rsid w:val="00AE556C"/>
    <w:rsid w:val="00B00B5F"/>
    <w:rsid w:val="00B031AC"/>
    <w:rsid w:val="00B1428C"/>
    <w:rsid w:val="00B31354"/>
    <w:rsid w:val="00B41761"/>
    <w:rsid w:val="00B41F58"/>
    <w:rsid w:val="00B43DBB"/>
    <w:rsid w:val="00B46B3C"/>
    <w:rsid w:val="00B46FB3"/>
    <w:rsid w:val="00B76597"/>
    <w:rsid w:val="00B765B5"/>
    <w:rsid w:val="00B81126"/>
    <w:rsid w:val="00B81542"/>
    <w:rsid w:val="00B817CF"/>
    <w:rsid w:val="00B8269E"/>
    <w:rsid w:val="00B87326"/>
    <w:rsid w:val="00B94A44"/>
    <w:rsid w:val="00B95077"/>
    <w:rsid w:val="00B970EF"/>
    <w:rsid w:val="00BC1749"/>
    <w:rsid w:val="00BC744F"/>
    <w:rsid w:val="00BC7FE6"/>
    <w:rsid w:val="00BD1371"/>
    <w:rsid w:val="00BD178F"/>
    <w:rsid w:val="00BE086B"/>
    <w:rsid w:val="00BE54F7"/>
    <w:rsid w:val="00BF11A4"/>
    <w:rsid w:val="00BF2DF5"/>
    <w:rsid w:val="00BF7B44"/>
    <w:rsid w:val="00C0513D"/>
    <w:rsid w:val="00C11DBF"/>
    <w:rsid w:val="00C17818"/>
    <w:rsid w:val="00C27D7A"/>
    <w:rsid w:val="00C33E35"/>
    <w:rsid w:val="00C350B3"/>
    <w:rsid w:val="00C37987"/>
    <w:rsid w:val="00C37FF1"/>
    <w:rsid w:val="00C40A8D"/>
    <w:rsid w:val="00C52F67"/>
    <w:rsid w:val="00C6397F"/>
    <w:rsid w:val="00C6418B"/>
    <w:rsid w:val="00C727A4"/>
    <w:rsid w:val="00C73F33"/>
    <w:rsid w:val="00C74E20"/>
    <w:rsid w:val="00C77BBE"/>
    <w:rsid w:val="00C869D1"/>
    <w:rsid w:val="00C86EEB"/>
    <w:rsid w:val="00C9196F"/>
    <w:rsid w:val="00C95CB7"/>
    <w:rsid w:val="00CA1D5D"/>
    <w:rsid w:val="00CA2ECF"/>
    <w:rsid w:val="00CA47EE"/>
    <w:rsid w:val="00CA569A"/>
    <w:rsid w:val="00CA6535"/>
    <w:rsid w:val="00CB7304"/>
    <w:rsid w:val="00CB73AF"/>
    <w:rsid w:val="00CD2EF8"/>
    <w:rsid w:val="00CD4C77"/>
    <w:rsid w:val="00CD4ED3"/>
    <w:rsid w:val="00CD69B3"/>
    <w:rsid w:val="00CE05DB"/>
    <w:rsid w:val="00CE32F0"/>
    <w:rsid w:val="00CF05D1"/>
    <w:rsid w:val="00CF2859"/>
    <w:rsid w:val="00CF35E5"/>
    <w:rsid w:val="00CF3A23"/>
    <w:rsid w:val="00D0154B"/>
    <w:rsid w:val="00D124AD"/>
    <w:rsid w:val="00D33B40"/>
    <w:rsid w:val="00D365E2"/>
    <w:rsid w:val="00D41BAE"/>
    <w:rsid w:val="00D42109"/>
    <w:rsid w:val="00D441E0"/>
    <w:rsid w:val="00D50349"/>
    <w:rsid w:val="00D50CD1"/>
    <w:rsid w:val="00D51AA9"/>
    <w:rsid w:val="00D529BB"/>
    <w:rsid w:val="00D575E4"/>
    <w:rsid w:val="00D62214"/>
    <w:rsid w:val="00D6286E"/>
    <w:rsid w:val="00D654A3"/>
    <w:rsid w:val="00D77DB4"/>
    <w:rsid w:val="00D90E5E"/>
    <w:rsid w:val="00D9783D"/>
    <w:rsid w:val="00DA2248"/>
    <w:rsid w:val="00DB05C9"/>
    <w:rsid w:val="00DB4421"/>
    <w:rsid w:val="00DB45D3"/>
    <w:rsid w:val="00DC3235"/>
    <w:rsid w:val="00DC50D7"/>
    <w:rsid w:val="00DC6444"/>
    <w:rsid w:val="00DE27E4"/>
    <w:rsid w:val="00DE32B6"/>
    <w:rsid w:val="00DE40CB"/>
    <w:rsid w:val="00E011E8"/>
    <w:rsid w:val="00E16F87"/>
    <w:rsid w:val="00E26BEC"/>
    <w:rsid w:val="00E30D1D"/>
    <w:rsid w:val="00E32E31"/>
    <w:rsid w:val="00E43428"/>
    <w:rsid w:val="00E53CAF"/>
    <w:rsid w:val="00E54B4E"/>
    <w:rsid w:val="00E60FE7"/>
    <w:rsid w:val="00E61AAF"/>
    <w:rsid w:val="00E64084"/>
    <w:rsid w:val="00E70F1A"/>
    <w:rsid w:val="00E754DD"/>
    <w:rsid w:val="00E861A2"/>
    <w:rsid w:val="00E91B1C"/>
    <w:rsid w:val="00E96619"/>
    <w:rsid w:val="00E9671B"/>
    <w:rsid w:val="00EA086E"/>
    <w:rsid w:val="00EA6329"/>
    <w:rsid w:val="00EA6B91"/>
    <w:rsid w:val="00EB753D"/>
    <w:rsid w:val="00EC102B"/>
    <w:rsid w:val="00EC1292"/>
    <w:rsid w:val="00EC634D"/>
    <w:rsid w:val="00ED1E4F"/>
    <w:rsid w:val="00ED4A7B"/>
    <w:rsid w:val="00ED6AFC"/>
    <w:rsid w:val="00ED7028"/>
    <w:rsid w:val="00EE5518"/>
    <w:rsid w:val="00EE5C2D"/>
    <w:rsid w:val="00EF6DE4"/>
    <w:rsid w:val="00F024C0"/>
    <w:rsid w:val="00F207B1"/>
    <w:rsid w:val="00F2124F"/>
    <w:rsid w:val="00F41D7A"/>
    <w:rsid w:val="00F44CE8"/>
    <w:rsid w:val="00F5001E"/>
    <w:rsid w:val="00F5117E"/>
    <w:rsid w:val="00F659D8"/>
    <w:rsid w:val="00F67296"/>
    <w:rsid w:val="00F73993"/>
    <w:rsid w:val="00F7675F"/>
    <w:rsid w:val="00F8731F"/>
    <w:rsid w:val="00F974A5"/>
    <w:rsid w:val="00FA0588"/>
    <w:rsid w:val="00FA09E3"/>
    <w:rsid w:val="00FA34AD"/>
    <w:rsid w:val="00FA647D"/>
    <w:rsid w:val="00FB36EF"/>
    <w:rsid w:val="00FB532B"/>
    <w:rsid w:val="00FB72E8"/>
    <w:rsid w:val="00FC4501"/>
    <w:rsid w:val="00FD49BD"/>
    <w:rsid w:val="00FD7177"/>
    <w:rsid w:val="00FF13F5"/>
    <w:rsid w:val="00FF1ABA"/>
    <w:rsid w:val="00FF3919"/>
    <w:rsid w:val="00FF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62077"/>
  <w15:docId w15:val="{1A721501-842D-4F42-A7E4-38B6BFB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8F"/>
    <w:pPr>
      <w:spacing w:before="100" w:beforeAutospacing="1" w:after="100" w:afterAutospacing="1"/>
      <w:jc w:val="both"/>
    </w:pPr>
    <w:rPr>
      <w:rFonts w:ascii="Verdana" w:hAnsi="Verdana"/>
      <w:szCs w:val="24"/>
      <w:lang w:val="es-ES" w:eastAsia="es-ES"/>
    </w:rPr>
  </w:style>
  <w:style w:type="paragraph" w:styleId="Ttulo1">
    <w:name w:val="heading 1"/>
    <w:basedOn w:val="Normal"/>
    <w:next w:val="Normal"/>
    <w:qFormat/>
    <w:rsid w:val="0013468F"/>
    <w:pPr>
      <w:keepNext/>
      <w:numPr>
        <w:numId w:val="1"/>
      </w:numPr>
      <w:outlineLvl w:val="0"/>
    </w:pPr>
    <w:rPr>
      <w:rFonts w:cs="Arial"/>
      <w:b/>
      <w:bCs/>
      <w:kern w:val="32"/>
      <w:sz w:val="24"/>
      <w:szCs w:val="32"/>
    </w:rPr>
  </w:style>
  <w:style w:type="paragraph" w:styleId="Ttulo2">
    <w:name w:val="heading 2"/>
    <w:basedOn w:val="Normal"/>
    <w:next w:val="Normal"/>
    <w:qFormat/>
    <w:rsid w:val="0013468F"/>
    <w:pPr>
      <w:keepNext/>
      <w:numPr>
        <w:ilvl w:val="1"/>
        <w:numId w:val="1"/>
      </w:numPr>
      <w:outlineLvl w:val="1"/>
    </w:pPr>
    <w:rPr>
      <w:rFonts w:cs="Arial"/>
      <w:b/>
      <w:bCs/>
      <w:iCs/>
      <w:sz w:val="24"/>
      <w:szCs w:val="28"/>
    </w:rPr>
  </w:style>
  <w:style w:type="paragraph" w:styleId="Ttulo3">
    <w:name w:val="heading 3"/>
    <w:basedOn w:val="Normal"/>
    <w:next w:val="Normal"/>
    <w:qFormat/>
    <w:rsid w:val="0013468F"/>
    <w:pPr>
      <w:keepNext/>
      <w:numPr>
        <w:ilvl w:val="2"/>
        <w:numId w:val="1"/>
      </w:numPr>
      <w:outlineLvl w:val="2"/>
    </w:pPr>
    <w:rPr>
      <w:rFonts w:cs="Arial"/>
      <w:b/>
      <w:bCs/>
      <w:i/>
      <w:sz w:val="24"/>
      <w:szCs w:val="26"/>
    </w:rPr>
  </w:style>
  <w:style w:type="paragraph" w:styleId="Ttulo4">
    <w:name w:val="heading 4"/>
    <w:basedOn w:val="Normal"/>
    <w:next w:val="Normal"/>
    <w:qFormat/>
    <w:rsid w:val="0013468F"/>
    <w:pPr>
      <w:keepNext/>
      <w:numPr>
        <w:ilvl w:val="3"/>
        <w:numId w:val="1"/>
      </w:numPr>
      <w:outlineLvl w:val="3"/>
    </w:pPr>
    <w:rPr>
      <w:b/>
      <w:bCs/>
      <w:i/>
      <w:szCs w:val="28"/>
    </w:rPr>
  </w:style>
  <w:style w:type="paragraph" w:styleId="Ttulo5">
    <w:name w:val="heading 5"/>
    <w:basedOn w:val="Normal"/>
    <w:next w:val="Normal"/>
    <w:qFormat/>
    <w:rsid w:val="0013468F"/>
    <w:pPr>
      <w:numPr>
        <w:ilvl w:val="4"/>
        <w:numId w:val="1"/>
      </w:numPr>
      <w:spacing w:before="240" w:after="60"/>
      <w:outlineLvl w:val="4"/>
    </w:pPr>
    <w:rPr>
      <w:b/>
      <w:bCs/>
      <w:i/>
      <w:iCs/>
      <w:szCs w:val="26"/>
    </w:rPr>
  </w:style>
  <w:style w:type="paragraph" w:styleId="Ttulo6">
    <w:name w:val="heading 6"/>
    <w:basedOn w:val="Normal"/>
    <w:next w:val="Normal"/>
    <w:qFormat/>
    <w:rsid w:val="0013468F"/>
    <w:pPr>
      <w:numPr>
        <w:ilvl w:val="5"/>
        <w:numId w:val="1"/>
      </w:numPr>
      <w:spacing w:before="240" w:after="60"/>
      <w:outlineLvl w:val="5"/>
    </w:pPr>
    <w:rPr>
      <w:b/>
      <w:bCs/>
      <w:i/>
      <w:szCs w:val="22"/>
    </w:rPr>
  </w:style>
  <w:style w:type="paragraph" w:styleId="Ttulo7">
    <w:name w:val="heading 7"/>
    <w:basedOn w:val="Normal"/>
    <w:next w:val="Normal"/>
    <w:qFormat/>
    <w:rsid w:val="0013468F"/>
    <w:pPr>
      <w:numPr>
        <w:ilvl w:val="6"/>
        <w:numId w:val="1"/>
      </w:numPr>
      <w:spacing w:before="240" w:after="60"/>
      <w:outlineLvl w:val="6"/>
    </w:pPr>
  </w:style>
  <w:style w:type="paragraph" w:styleId="Ttulo8">
    <w:name w:val="heading 8"/>
    <w:basedOn w:val="Normal"/>
    <w:next w:val="Normal"/>
    <w:qFormat/>
    <w:rsid w:val="0013468F"/>
    <w:pPr>
      <w:numPr>
        <w:ilvl w:val="7"/>
        <w:numId w:val="1"/>
      </w:numPr>
      <w:spacing w:before="240" w:after="60"/>
      <w:outlineLvl w:val="7"/>
    </w:pPr>
    <w:rPr>
      <w:i/>
      <w:iCs/>
    </w:rPr>
  </w:style>
  <w:style w:type="paragraph" w:styleId="Ttulo9">
    <w:name w:val="heading 9"/>
    <w:basedOn w:val="Normal"/>
    <w:next w:val="Normal"/>
    <w:qFormat/>
    <w:rsid w:val="0013468F"/>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3468F"/>
    <w:rPr>
      <w:color w:val="FF0000"/>
      <w:u w:val="single"/>
    </w:rPr>
  </w:style>
  <w:style w:type="paragraph" w:styleId="NormalWeb">
    <w:name w:val="Normal (Web)"/>
    <w:basedOn w:val="Normal"/>
    <w:uiPriority w:val="99"/>
    <w:rsid w:val="0013468F"/>
    <w:rPr>
      <w:rFonts w:ascii="Arial Unicode MS" w:eastAsia="Arial Unicode MS" w:hAnsi="Arial Unicode MS" w:cs="Arial Unicode MS"/>
    </w:rPr>
  </w:style>
  <w:style w:type="paragraph" w:styleId="Piedepgina">
    <w:name w:val="footer"/>
    <w:basedOn w:val="Normal"/>
    <w:link w:val="PiedepginaCar"/>
    <w:qFormat/>
    <w:rsid w:val="0013468F"/>
    <w:rPr>
      <w:rFonts w:ascii="Arial Unicode MS" w:eastAsia="Arial Unicode MS" w:hAnsi="Arial Unicode MS" w:cs="Arial Unicode MS"/>
    </w:rPr>
  </w:style>
  <w:style w:type="paragraph" w:styleId="Textoindependiente">
    <w:name w:val="Body Text"/>
    <w:aliases w:val="Inicio,Texto independiente Car Car,Texto independiente Car Car Car Car Car Car,Texto independiente Car Car Car Car,Texto independiente Car Car Car Car Car,body text,bt,body tesx"/>
    <w:basedOn w:val="Normal"/>
    <w:rsid w:val="0013468F"/>
    <w:pPr>
      <w:jc w:val="left"/>
    </w:pPr>
    <w:rPr>
      <w:rFonts w:ascii="Arial Unicode MS" w:eastAsia="Arial Unicode MS" w:hAnsi="Arial Unicode MS" w:cs="Arial Unicode MS"/>
    </w:rPr>
  </w:style>
  <w:style w:type="paragraph" w:styleId="Ttulo">
    <w:name w:val="Title"/>
    <w:basedOn w:val="Normal"/>
    <w:qFormat/>
    <w:rsid w:val="0013468F"/>
    <w:pPr>
      <w:jc w:val="left"/>
    </w:pPr>
    <w:rPr>
      <w:rFonts w:ascii="Arial Unicode MS" w:eastAsia="Arial Unicode MS" w:hAnsi="Arial Unicode MS" w:cs="Arial Unicode MS"/>
    </w:rPr>
  </w:style>
  <w:style w:type="paragraph" w:styleId="Textodebloque">
    <w:name w:val="Block Text"/>
    <w:basedOn w:val="Normal"/>
    <w:rsid w:val="0013468F"/>
    <w:pPr>
      <w:ind w:left="360" w:right="720"/>
    </w:pPr>
    <w:rPr>
      <w:b/>
      <w:bCs/>
      <w:i/>
      <w:iCs/>
    </w:rPr>
  </w:style>
  <w:style w:type="paragraph" w:styleId="Textoindependiente2">
    <w:name w:val="Body Text 2"/>
    <w:basedOn w:val="Normal"/>
    <w:rsid w:val="0013468F"/>
    <w:pPr>
      <w:jc w:val="left"/>
    </w:pPr>
    <w:rPr>
      <w:rFonts w:ascii="Arial Unicode MS" w:eastAsia="Arial Unicode MS" w:hAnsi="Arial Unicode MS" w:cs="Arial Unicode MS"/>
    </w:rPr>
  </w:style>
  <w:style w:type="paragraph" w:styleId="Sangradetextonormal">
    <w:name w:val="Body Text Indent"/>
    <w:basedOn w:val="Normal"/>
    <w:rsid w:val="0013468F"/>
    <w:pPr>
      <w:ind w:left="4320"/>
    </w:pPr>
  </w:style>
  <w:style w:type="paragraph" w:styleId="Textoindependiente3">
    <w:name w:val="Body Text 3"/>
    <w:basedOn w:val="Normal"/>
    <w:rsid w:val="0013468F"/>
  </w:style>
  <w:style w:type="character" w:styleId="Hipervnculovisitado">
    <w:name w:val="FollowedHyperlink"/>
    <w:rsid w:val="0013468F"/>
    <w:rPr>
      <w:color w:val="800080"/>
      <w:u w:val="single"/>
    </w:rPr>
  </w:style>
  <w:style w:type="paragraph" w:styleId="Sangra2detindependiente">
    <w:name w:val="Body Text Indent 2"/>
    <w:basedOn w:val="Normal"/>
    <w:rsid w:val="0013468F"/>
    <w:pPr>
      <w:ind w:left="1080"/>
    </w:pPr>
    <w:rPr>
      <w:szCs w:val="20"/>
    </w:rPr>
  </w:style>
  <w:style w:type="paragraph" w:styleId="Sangra3detindependiente">
    <w:name w:val="Body Text Indent 3"/>
    <w:basedOn w:val="Normal"/>
    <w:rsid w:val="0013468F"/>
    <w:pPr>
      <w:ind w:left="708"/>
    </w:pPr>
    <w:rPr>
      <w:szCs w:val="20"/>
    </w:rPr>
  </w:style>
  <w:style w:type="paragraph" w:styleId="Descripcin">
    <w:name w:val="caption"/>
    <w:basedOn w:val="Normal"/>
    <w:qFormat/>
    <w:rsid w:val="0013468F"/>
    <w:pPr>
      <w:jc w:val="left"/>
    </w:pPr>
    <w:rPr>
      <w:rFonts w:ascii="Arial Unicode MS" w:eastAsia="Arial Unicode MS" w:hAnsi="Arial Unicode MS" w:cs="Arial Unicode MS"/>
    </w:rPr>
  </w:style>
  <w:style w:type="character" w:styleId="Nmerodepgina">
    <w:name w:val="page number"/>
    <w:basedOn w:val="Fuentedeprrafopredeter"/>
    <w:rsid w:val="0013468F"/>
  </w:style>
  <w:style w:type="paragraph" w:customStyle="1" w:styleId="bodytext2">
    <w:name w:val="bodytext2"/>
    <w:basedOn w:val="Normal"/>
    <w:rsid w:val="0013468F"/>
    <w:pPr>
      <w:jc w:val="left"/>
    </w:pPr>
    <w:rPr>
      <w:rFonts w:ascii="Arial Unicode MS" w:eastAsia="Arial Unicode MS" w:hAnsi="Arial Unicode MS" w:cs="Arial Unicode MS"/>
    </w:rPr>
  </w:style>
  <w:style w:type="paragraph" w:customStyle="1" w:styleId="bodytext3">
    <w:name w:val="bodytext3"/>
    <w:basedOn w:val="Normal"/>
    <w:rsid w:val="0013468F"/>
    <w:pPr>
      <w:jc w:val="left"/>
    </w:pPr>
    <w:rPr>
      <w:rFonts w:ascii="Arial Unicode MS" w:eastAsia="Arial Unicode MS" w:hAnsi="Arial Unicode MS" w:cs="Arial Unicode MS"/>
    </w:rPr>
  </w:style>
  <w:style w:type="paragraph" w:customStyle="1" w:styleId="bodytext21">
    <w:name w:val="bodytext21"/>
    <w:basedOn w:val="Normal"/>
    <w:rsid w:val="0013468F"/>
    <w:pPr>
      <w:jc w:val="left"/>
    </w:pPr>
    <w:rPr>
      <w:rFonts w:ascii="Arial Unicode MS" w:eastAsia="Arial Unicode MS" w:hAnsi="Arial Unicode MS" w:cs="Arial Unicode MS"/>
    </w:rPr>
  </w:style>
  <w:style w:type="character" w:styleId="Textoennegrita">
    <w:name w:val="Strong"/>
    <w:qFormat/>
    <w:rsid w:val="0013468F"/>
    <w:rPr>
      <w:b/>
      <w:bCs/>
    </w:rPr>
  </w:style>
  <w:style w:type="paragraph" w:customStyle="1" w:styleId="textodenotaalfinal">
    <w:name w:val="textodenotaalfinal"/>
    <w:basedOn w:val="Normal"/>
    <w:rsid w:val="0013468F"/>
    <w:pPr>
      <w:jc w:val="left"/>
    </w:pPr>
    <w:rPr>
      <w:rFonts w:ascii="Arial Unicode MS" w:eastAsia="Arial Unicode MS" w:hAnsi="Arial Unicode MS" w:cs="Arial Unicode MS"/>
    </w:rPr>
  </w:style>
  <w:style w:type="paragraph" w:styleId="Encabezado">
    <w:name w:val="header"/>
    <w:basedOn w:val="Normal"/>
    <w:link w:val="EncabezadoCar"/>
    <w:uiPriority w:val="99"/>
    <w:rsid w:val="0013468F"/>
    <w:pPr>
      <w:jc w:val="left"/>
    </w:pPr>
    <w:rPr>
      <w:rFonts w:ascii="Arial Unicode MS" w:eastAsia="Arial Unicode MS" w:hAnsi="Arial Unicode MS" w:cs="Arial Unicode MS"/>
    </w:rPr>
  </w:style>
  <w:style w:type="character" w:styleId="Refdenotaalpie">
    <w:name w:val="footnote reference"/>
    <w:semiHidden/>
    <w:rsid w:val="0013468F"/>
    <w:rPr>
      <w:vertAlign w:val="superscript"/>
    </w:rPr>
  </w:style>
  <w:style w:type="paragraph" w:customStyle="1" w:styleId="subtitulo3libro">
    <w:name w:val="subtitulo3libro"/>
    <w:basedOn w:val="Normal"/>
    <w:rsid w:val="0013468F"/>
    <w:pPr>
      <w:jc w:val="left"/>
    </w:pPr>
    <w:rPr>
      <w:rFonts w:ascii="Arial Unicode MS" w:eastAsia="Arial Unicode MS" w:hAnsi="Arial Unicode MS" w:cs="Arial Unicode MS"/>
    </w:rPr>
  </w:style>
  <w:style w:type="paragraph" w:customStyle="1" w:styleId="cuerpodetexto">
    <w:name w:val="cuerpodetexto"/>
    <w:basedOn w:val="Normal"/>
    <w:rsid w:val="0013468F"/>
    <w:pPr>
      <w:jc w:val="left"/>
    </w:pPr>
    <w:rPr>
      <w:rFonts w:ascii="Arial Unicode MS" w:eastAsia="Arial Unicode MS" w:hAnsi="Arial Unicode MS" w:cs="Arial Unicode MS"/>
    </w:rPr>
  </w:style>
  <w:style w:type="paragraph" w:customStyle="1" w:styleId="subtitutlo2libro">
    <w:name w:val="subtitutlo2libro"/>
    <w:basedOn w:val="Normal"/>
    <w:rsid w:val="0013468F"/>
    <w:pPr>
      <w:jc w:val="left"/>
    </w:pPr>
    <w:rPr>
      <w:rFonts w:ascii="Arial Unicode MS" w:eastAsia="Arial Unicode MS" w:hAnsi="Arial Unicode MS" w:cs="Arial Unicode MS"/>
    </w:rPr>
  </w:style>
  <w:style w:type="paragraph" w:styleId="Textonotapie">
    <w:name w:val="footnote text"/>
    <w:basedOn w:val="Normal"/>
    <w:semiHidden/>
    <w:rsid w:val="0013468F"/>
    <w:rPr>
      <w:szCs w:val="20"/>
    </w:rPr>
  </w:style>
  <w:style w:type="paragraph" w:styleId="Subttulo">
    <w:name w:val="Subtitle"/>
    <w:basedOn w:val="Normal"/>
    <w:qFormat/>
    <w:rsid w:val="0013468F"/>
    <w:pPr>
      <w:jc w:val="left"/>
    </w:pPr>
    <w:rPr>
      <w:rFonts w:ascii="Arial Unicode MS" w:eastAsia="Arial Unicode MS" w:hAnsi="Arial Unicode MS" w:cs="Arial Unicode MS"/>
    </w:rPr>
  </w:style>
  <w:style w:type="paragraph" w:customStyle="1" w:styleId="H4">
    <w:name w:val="H4"/>
    <w:basedOn w:val="Normal"/>
    <w:next w:val="Normal"/>
    <w:rsid w:val="0013468F"/>
    <w:pPr>
      <w:keepNext/>
      <w:jc w:val="left"/>
      <w:outlineLvl w:val="4"/>
    </w:pPr>
    <w:rPr>
      <w:rFonts w:ascii="Times New Roman" w:hAnsi="Times New Roman"/>
      <w:b/>
      <w:snapToGrid w:val="0"/>
      <w:szCs w:val="20"/>
      <w:lang w:val="es-MX"/>
    </w:rPr>
  </w:style>
  <w:style w:type="paragraph" w:styleId="Listaconnmeros2">
    <w:name w:val="List Number 2"/>
    <w:basedOn w:val="Normal"/>
    <w:rsid w:val="0013468F"/>
    <w:pPr>
      <w:numPr>
        <w:ilvl w:val="1"/>
        <w:numId w:val="4"/>
      </w:numPr>
      <w:jc w:val="left"/>
    </w:pPr>
    <w:rPr>
      <w:rFonts w:ascii="Times New Roman" w:hAnsi="Times New Roman"/>
      <w:szCs w:val="20"/>
    </w:rPr>
  </w:style>
  <w:style w:type="paragraph" w:styleId="Listaconvietas3">
    <w:name w:val="List Bullet 3"/>
    <w:basedOn w:val="Normal"/>
    <w:autoRedefine/>
    <w:rsid w:val="0013468F"/>
    <w:pPr>
      <w:numPr>
        <w:numId w:val="2"/>
      </w:numPr>
    </w:pPr>
    <w:rPr>
      <w:rFonts w:ascii="Arial" w:hAnsi="Arial"/>
      <w:sz w:val="22"/>
      <w:szCs w:val="20"/>
    </w:rPr>
  </w:style>
  <w:style w:type="paragraph" w:styleId="Listaconvietas2">
    <w:name w:val="List Bullet 2"/>
    <w:basedOn w:val="Normal"/>
    <w:autoRedefine/>
    <w:rsid w:val="0013468F"/>
    <w:pPr>
      <w:numPr>
        <w:numId w:val="3"/>
      </w:numPr>
    </w:pPr>
    <w:rPr>
      <w:rFonts w:ascii="Arial" w:hAnsi="Arial"/>
      <w:sz w:val="22"/>
      <w:szCs w:val="20"/>
    </w:rPr>
  </w:style>
  <w:style w:type="paragraph" w:styleId="Ttulodendice">
    <w:name w:val="index heading"/>
    <w:basedOn w:val="Normal"/>
    <w:next w:val="ndice1"/>
    <w:semiHidden/>
    <w:rsid w:val="0013468F"/>
    <w:pPr>
      <w:jc w:val="left"/>
    </w:pPr>
    <w:rPr>
      <w:rFonts w:ascii="Arial" w:hAnsi="Arial"/>
      <w:sz w:val="22"/>
      <w:szCs w:val="20"/>
      <w:lang w:val="es-ES_tradnl"/>
    </w:rPr>
  </w:style>
  <w:style w:type="paragraph" w:styleId="ndice1">
    <w:name w:val="index 1"/>
    <w:basedOn w:val="Normal"/>
    <w:next w:val="Normal"/>
    <w:autoRedefine/>
    <w:semiHidden/>
    <w:rsid w:val="0013468F"/>
    <w:pPr>
      <w:ind w:left="200" w:hanging="200"/>
      <w:jc w:val="left"/>
    </w:pPr>
    <w:rPr>
      <w:rFonts w:ascii="Times New Roman" w:hAnsi="Times New Roman"/>
      <w:szCs w:val="20"/>
    </w:rPr>
  </w:style>
  <w:style w:type="paragraph" w:customStyle="1" w:styleId="Blockquote">
    <w:name w:val="Blockquote"/>
    <w:basedOn w:val="Normal"/>
    <w:rsid w:val="0013468F"/>
    <w:pPr>
      <w:ind w:left="360" w:right="360"/>
      <w:jc w:val="left"/>
    </w:pPr>
    <w:rPr>
      <w:rFonts w:ascii="Times New Roman" w:hAnsi="Times New Roman"/>
      <w:snapToGrid w:val="0"/>
      <w:szCs w:val="20"/>
      <w:lang w:val="es-MX"/>
    </w:rPr>
  </w:style>
  <w:style w:type="paragraph" w:customStyle="1" w:styleId="Asuntodelcomentario1">
    <w:name w:val="Asunto del comentario1"/>
    <w:basedOn w:val="Textocomentario"/>
    <w:next w:val="Textocomentario"/>
    <w:semiHidden/>
    <w:rsid w:val="0013468F"/>
    <w:rPr>
      <w:b/>
      <w:bCs/>
    </w:rPr>
  </w:style>
  <w:style w:type="paragraph" w:styleId="Textocomentario">
    <w:name w:val="annotation text"/>
    <w:basedOn w:val="Normal"/>
    <w:semiHidden/>
    <w:rsid w:val="0013468F"/>
    <w:pPr>
      <w:jc w:val="left"/>
    </w:pPr>
    <w:rPr>
      <w:rFonts w:ascii="Times New Roman" w:hAnsi="Times New Roman"/>
      <w:szCs w:val="20"/>
    </w:rPr>
  </w:style>
  <w:style w:type="paragraph" w:customStyle="1" w:styleId="TITULOGRAFICOS">
    <w:name w:val="TITULO GRAFICOS"/>
    <w:basedOn w:val="Textonotapie"/>
    <w:rsid w:val="0013468F"/>
    <w:pPr>
      <w:jc w:val="center"/>
    </w:pPr>
    <w:rPr>
      <w:rFonts w:ascii="Times New Roman" w:hAnsi="Times New Roman"/>
      <w:b/>
      <w:iCs/>
      <w:caps/>
      <w:sz w:val="24"/>
      <w:lang w:val="es-CO"/>
    </w:rPr>
  </w:style>
  <w:style w:type="paragraph" w:customStyle="1" w:styleId="Documento1">
    <w:name w:val="Documento 1"/>
    <w:rsid w:val="0013468F"/>
    <w:pPr>
      <w:keepNext/>
      <w:keepLines/>
      <w:tabs>
        <w:tab w:val="left" w:pos="-720"/>
      </w:tabs>
      <w:suppressAutoHyphens/>
    </w:pPr>
    <w:rPr>
      <w:rFonts w:ascii="Courier New" w:hAnsi="Courier New"/>
      <w:sz w:val="24"/>
      <w:lang w:val="en-US" w:eastAsia="es-ES"/>
    </w:rPr>
  </w:style>
  <w:style w:type="paragraph" w:customStyle="1" w:styleId="Carta">
    <w:name w:val="Carta"/>
    <w:rsid w:val="0013468F"/>
    <w:pPr>
      <w:suppressAutoHyphens/>
      <w:jc w:val="both"/>
    </w:pPr>
    <w:rPr>
      <w:sz w:val="24"/>
      <w:lang w:val="es-ES_tradnl" w:eastAsia="es-ES"/>
    </w:rPr>
  </w:style>
  <w:style w:type="paragraph" w:customStyle="1" w:styleId="WW-Epgrafe">
    <w:name w:val="WW-Epígrafe"/>
    <w:basedOn w:val="Normal"/>
    <w:next w:val="Normal"/>
    <w:rsid w:val="0013468F"/>
    <w:pPr>
      <w:suppressAutoHyphens/>
    </w:pPr>
    <w:rPr>
      <w:rFonts w:ascii="Arial" w:hAnsi="Arial"/>
      <w:b/>
      <w:szCs w:val="20"/>
      <w:lang w:val="es-CO"/>
    </w:rPr>
  </w:style>
  <w:style w:type="paragraph" w:customStyle="1" w:styleId="TITULO4">
    <w:name w:val="TITULO 4"/>
    <w:basedOn w:val="Normal"/>
    <w:next w:val="Ttulo4"/>
    <w:rsid w:val="0013468F"/>
    <w:pPr>
      <w:tabs>
        <w:tab w:val="left" w:pos="-1440"/>
        <w:tab w:val="left" w:pos="-720"/>
      </w:tabs>
      <w:suppressAutoHyphens/>
    </w:pPr>
    <w:rPr>
      <w:rFonts w:ascii="Arial" w:hAnsi="Arial"/>
      <w:b/>
      <w:spacing w:val="-3"/>
      <w:szCs w:val="20"/>
      <w:lang w:val="es-ES_tradnl"/>
    </w:rPr>
  </w:style>
  <w:style w:type="paragraph" w:styleId="Lista">
    <w:name w:val="List"/>
    <w:basedOn w:val="Textoindependiente"/>
    <w:rsid w:val="0013468F"/>
    <w:pPr>
      <w:suppressAutoHyphens/>
      <w:spacing w:before="0" w:beforeAutospacing="0" w:after="0" w:afterAutospacing="0"/>
      <w:jc w:val="both"/>
    </w:pPr>
    <w:rPr>
      <w:rFonts w:ascii="Arial" w:eastAsia="Times New Roman" w:hAnsi="Arial" w:cs="Tahoma"/>
      <w:color w:val="000000"/>
      <w:szCs w:val="20"/>
      <w:lang w:val="es-CO" w:eastAsia="ar-SA"/>
    </w:rPr>
  </w:style>
  <w:style w:type="paragraph" w:customStyle="1" w:styleId="Textopredeterminado">
    <w:name w:val="Texto predeterminado"/>
    <w:basedOn w:val="Normal"/>
    <w:rsid w:val="0013468F"/>
    <w:pPr>
      <w:autoSpaceDE w:val="0"/>
      <w:autoSpaceDN w:val="0"/>
      <w:adjustRightInd w:val="0"/>
      <w:jc w:val="left"/>
    </w:pPr>
    <w:rPr>
      <w:rFonts w:ascii="Times New Roman" w:hAnsi="Times New Roman"/>
    </w:rPr>
  </w:style>
  <w:style w:type="paragraph" w:customStyle="1" w:styleId="Textodetabla">
    <w:name w:val="Texto de tabla"/>
    <w:basedOn w:val="Normal"/>
    <w:rsid w:val="0013468F"/>
    <w:pPr>
      <w:autoSpaceDE w:val="0"/>
      <w:autoSpaceDN w:val="0"/>
      <w:adjustRightInd w:val="0"/>
      <w:jc w:val="right"/>
    </w:pPr>
    <w:rPr>
      <w:rFonts w:ascii="Times New Roman" w:hAnsi="Times New Roman"/>
    </w:rPr>
  </w:style>
  <w:style w:type="paragraph" w:customStyle="1" w:styleId="BodyText210">
    <w:name w:val="Body Text 21"/>
    <w:basedOn w:val="Normal"/>
    <w:rsid w:val="0013468F"/>
    <w:pPr>
      <w:tabs>
        <w:tab w:val="left" w:pos="-1440"/>
        <w:tab w:val="left" w:pos="-720"/>
      </w:tabs>
      <w:suppressAutoHyphens/>
    </w:pPr>
    <w:rPr>
      <w:rFonts w:ascii="Arial" w:hAnsi="Arial"/>
      <w:i/>
      <w:sz w:val="16"/>
      <w:szCs w:val="20"/>
      <w:lang w:val="es-ES_tradnl"/>
    </w:rPr>
  </w:style>
  <w:style w:type="paragraph" w:customStyle="1" w:styleId="xl24">
    <w:name w:val="xl24"/>
    <w:basedOn w:val="Normal"/>
    <w:rsid w:val="0013468F"/>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25">
    <w:name w:val="xl25"/>
    <w:basedOn w:val="Normal"/>
    <w:rsid w:val="0013468F"/>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26">
    <w:name w:val="xl26"/>
    <w:basedOn w:val="Normal"/>
    <w:rsid w:val="0013468F"/>
    <w:pPr>
      <w:jc w:val="left"/>
    </w:pPr>
    <w:rPr>
      <w:rFonts w:ascii="Arial" w:eastAsia="Arial Unicode MS" w:hAnsi="Arial" w:cs="Arial"/>
    </w:rPr>
  </w:style>
  <w:style w:type="paragraph" w:customStyle="1" w:styleId="xl27">
    <w:name w:val="xl27"/>
    <w:basedOn w:val="Normal"/>
    <w:rsid w:val="0013468F"/>
    <w:pPr>
      <w:pBdr>
        <w:top w:val="single" w:sz="8" w:space="0" w:color="auto"/>
      </w:pBdr>
      <w:jc w:val="left"/>
    </w:pPr>
    <w:rPr>
      <w:rFonts w:ascii="Arial Unicode MS" w:eastAsia="Arial Unicode MS" w:hAnsi="Arial Unicode MS" w:cs="Arial Unicode MS"/>
    </w:rPr>
  </w:style>
  <w:style w:type="paragraph" w:customStyle="1" w:styleId="xl28">
    <w:name w:val="xl28"/>
    <w:basedOn w:val="Normal"/>
    <w:rsid w:val="0013468F"/>
    <w:pPr>
      <w:pBdr>
        <w:top w:val="single" w:sz="8" w:space="0" w:color="auto"/>
        <w:left w:val="single" w:sz="8" w:space="0" w:color="auto"/>
      </w:pBdr>
      <w:jc w:val="left"/>
    </w:pPr>
    <w:rPr>
      <w:rFonts w:ascii="Arial" w:eastAsia="Arial Unicode MS" w:hAnsi="Arial" w:cs="Arial"/>
      <w:b/>
      <w:bCs/>
    </w:rPr>
  </w:style>
  <w:style w:type="paragraph" w:customStyle="1" w:styleId="xl29">
    <w:name w:val="xl29"/>
    <w:basedOn w:val="Normal"/>
    <w:rsid w:val="0013468F"/>
    <w:pPr>
      <w:pBdr>
        <w:top w:val="single" w:sz="8" w:space="0" w:color="auto"/>
      </w:pBdr>
      <w:jc w:val="left"/>
    </w:pPr>
    <w:rPr>
      <w:rFonts w:ascii="Arial" w:eastAsia="Arial Unicode MS" w:hAnsi="Arial" w:cs="Arial"/>
      <w:b/>
      <w:bCs/>
    </w:rPr>
  </w:style>
  <w:style w:type="paragraph" w:customStyle="1" w:styleId="xl30">
    <w:name w:val="xl30"/>
    <w:basedOn w:val="Normal"/>
    <w:rsid w:val="0013468F"/>
    <w:pPr>
      <w:pBdr>
        <w:left w:val="single" w:sz="8" w:space="0" w:color="auto"/>
      </w:pBdr>
      <w:jc w:val="left"/>
    </w:pPr>
    <w:rPr>
      <w:rFonts w:ascii="Arial" w:eastAsia="Arial Unicode MS" w:hAnsi="Arial" w:cs="Arial"/>
    </w:rPr>
  </w:style>
  <w:style w:type="paragraph" w:customStyle="1" w:styleId="xl31">
    <w:name w:val="xl31"/>
    <w:basedOn w:val="Normal"/>
    <w:rsid w:val="0013468F"/>
    <w:pPr>
      <w:pBdr>
        <w:left w:val="single" w:sz="8" w:space="0" w:color="auto"/>
        <w:bottom w:val="single" w:sz="8" w:space="0" w:color="auto"/>
      </w:pBdr>
      <w:jc w:val="left"/>
    </w:pPr>
    <w:rPr>
      <w:rFonts w:ascii="Arial" w:eastAsia="Arial Unicode MS" w:hAnsi="Arial" w:cs="Arial"/>
      <w:b/>
      <w:bCs/>
      <w:sz w:val="28"/>
      <w:szCs w:val="28"/>
    </w:rPr>
  </w:style>
  <w:style w:type="paragraph" w:customStyle="1" w:styleId="xl32">
    <w:name w:val="xl32"/>
    <w:basedOn w:val="Normal"/>
    <w:rsid w:val="0013468F"/>
    <w:pPr>
      <w:pBdr>
        <w:bottom w:val="single" w:sz="8" w:space="0" w:color="auto"/>
      </w:pBdr>
      <w:jc w:val="left"/>
    </w:pPr>
    <w:rPr>
      <w:rFonts w:ascii="Arial" w:eastAsia="Arial Unicode MS" w:hAnsi="Arial" w:cs="Arial"/>
      <w:b/>
      <w:bCs/>
      <w:sz w:val="28"/>
      <w:szCs w:val="28"/>
    </w:rPr>
  </w:style>
  <w:style w:type="paragraph" w:customStyle="1" w:styleId="xl33">
    <w:name w:val="xl33"/>
    <w:basedOn w:val="Normal"/>
    <w:rsid w:val="0013468F"/>
    <w:pPr>
      <w:pBdr>
        <w:bottom w:val="single" w:sz="8" w:space="0" w:color="auto"/>
      </w:pBdr>
      <w:jc w:val="left"/>
    </w:pPr>
    <w:rPr>
      <w:rFonts w:ascii="Arial Unicode MS" w:eastAsia="Arial Unicode MS" w:hAnsi="Arial Unicode MS" w:cs="Arial Unicode MS"/>
    </w:rPr>
  </w:style>
  <w:style w:type="paragraph" w:customStyle="1" w:styleId="xl34">
    <w:name w:val="xl34"/>
    <w:basedOn w:val="Normal"/>
    <w:rsid w:val="0013468F"/>
    <w:pPr>
      <w:pBdr>
        <w:top w:val="single" w:sz="8" w:space="0" w:color="auto"/>
        <w:left w:val="single" w:sz="8" w:space="0" w:color="auto"/>
      </w:pBdr>
      <w:jc w:val="left"/>
    </w:pPr>
    <w:rPr>
      <w:rFonts w:ascii="Arial" w:eastAsia="Arial Unicode MS" w:hAnsi="Arial" w:cs="Arial"/>
    </w:rPr>
  </w:style>
  <w:style w:type="paragraph" w:customStyle="1" w:styleId="xl35">
    <w:name w:val="xl35"/>
    <w:basedOn w:val="Normal"/>
    <w:rsid w:val="0013468F"/>
    <w:pPr>
      <w:pBdr>
        <w:left w:val="single" w:sz="8" w:space="0" w:color="auto"/>
        <w:bottom w:val="single" w:sz="8" w:space="0" w:color="auto"/>
      </w:pBdr>
      <w:jc w:val="left"/>
    </w:pPr>
    <w:rPr>
      <w:rFonts w:ascii="Arial" w:eastAsia="Arial Unicode MS" w:hAnsi="Arial" w:cs="Arial"/>
    </w:rPr>
  </w:style>
  <w:style w:type="paragraph" w:customStyle="1" w:styleId="xl36">
    <w:name w:val="xl36"/>
    <w:basedOn w:val="Normal"/>
    <w:rsid w:val="0013468F"/>
    <w:pPr>
      <w:pBdr>
        <w:left w:val="single" w:sz="8" w:space="0" w:color="auto"/>
        <w:right w:val="single" w:sz="8" w:space="0" w:color="auto"/>
      </w:pBdr>
      <w:jc w:val="center"/>
    </w:pPr>
    <w:rPr>
      <w:rFonts w:ascii="Arial" w:eastAsia="Arial Unicode MS" w:hAnsi="Arial" w:cs="Arial"/>
    </w:rPr>
  </w:style>
  <w:style w:type="paragraph" w:customStyle="1" w:styleId="xl37">
    <w:name w:val="xl37"/>
    <w:basedOn w:val="Normal"/>
    <w:rsid w:val="0013468F"/>
    <w:pPr>
      <w:pBdr>
        <w:top w:val="single" w:sz="8" w:space="0" w:color="auto"/>
        <w:bottom w:val="single" w:sz="8" w:space="0" w:color="auto"/>
      </w:pBdr>
      <w:jc w:val="left"/>
    </w:pPr>
    <w:rPr>
      <w:rFonts w:ascii="Arial Unicode MS" w:eastAsia="Arial Unicode MS" w:hAnsi="Arial Unicode MS" w:cs="Arial Unicode MS"/>
    </w:rPr>
  </w:style>
  <w:style w:type="paragraph" w:customStyle="1" w:styleId="xl38">
    <w:name w:val="xl38"/>
    <w:basedOn w:val="Normal"/>
    <w:rsid w:val="0013468F"/>
    <w:pPr>
      <w:pBdr>
        <w:top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39">
    <w:name w:val="xl39"/>
    <w:basedOn w:val="Normal"/>
    <w:rsid w:val="0013468F"/>
    <w:pPr>
      <w:pBdr>
        <w:top w:val="single" w:sz="8" w:space="0" w:color="auto"/>
        <w:left w:val="single" w:sz="8" w:space="0" w:color="auto"/>
        <w:right w:val="single" w:sz="8" w:space="0" w:color="auto"/>
      </w:pBdr>
      <w:jc w:val="center"/>
    </w:pPr>
    <w:rPr>
      <w:rFonts w:ascii="Arial Unicode MS" w:eastAsia="Arial Unicode MS" w:hAnsi="Arial Unicode MS" w:cs="Arial Unicode MS"/>
    </w:rPr>
  </w:style>
  <w:style w:type="paragraph" w:customStyle="1" w:styleId="xl40">
    <w:name w:val="xl40"/>
    <w:basedOn w:val="Normal"/>
    <w:rsid w:val="0013468F"/>
    <w:pPr>
      <w:pBdr>
        <w:top w:val="single" w:sz="8"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41">
    <w:name w:val="xl41"/>
    <w:basedOn w:val="Normal"/>
    <w:rsid w:val="0013468F"/>
    <w:pPr>
      <w:pBdr>
        <w:left w:val="single" w:sz="8" w:space="0" w:color="auto"/>
      </w:pBdr>
      <w:jc w:val="left"/>
    </w:pPr>
    <w:rPr>
      <w:rFonts w:ascii="Arial Unicode MS" w:eastAsia="Arial Unicode MS" w:hAnsi="Arial Unicode MS" w:cs="Arial Unicode MS"/>
    </w:rPr>
  </w:style>
  <w:style w:type="paragraph" w:customStyle="1" w:styleId="xl43">
    <w:name w:val="xl43"/>
    <w:basedOn w:val="Normal"/>
    <w:rsid w:val="0013468F"/>
    <w:pPr>
      <w:pBdr>
        <w:right w:val="single" w:sz="8" w:space="0" w:color="auto"/>
      </w:pBdr>
      <w:jc w:val="left"/>
    </w:pPr>
    <w:rPr>
      <w:rFonts w:ascii="Arial Unicode MS" w:eastAsia="Arial Unicode MS" w:hAnsi="Arial Unicode MS" w:cs="Arial Unicode MS"/>
    </w:rPr>
  </w:style>
  <w:style w:type="paragraph" w:customStyle="1" w:styleId="xl44">
    <w:name w:val="xl44"/>
    <w:basedOn w:val="Normal"/>
    <w:rsid w:val="0013468F"/>
    <w:pPr>
      <w:jc w:val="left"/>
    </w:pPr>
    <w:rPr>
      <w:rFonts w:ascii="Arial" w:eastAsia="Arial Unicode MS" w:hAnsi="Arial" w:cs="Arial"/>
      <w:b/>
      <w:bCs/>
    </w:rPr>
  </w:style>
  <w:style w:type="paragraph" w:customStyle="1" w:styleId="xl45">
    <w:name w:val="xl45"/>
    <w:basedOn w:val="Normal"/>
    <w:rsid w:val="0013468F"/>
    <w:pPr>
      <w:pBdr>
        <w:top w:val="single" w:sz="8" w:space="0" w:color="auto"/>
        <w:left w:val="single" w:sz="8" w:space="0" w:color="auto"/>
      </w:pBdr>
      <w:jc w:val="left"/>
    </w:pPr>
    <w:rPr>
      <w:rFonts w:ascii="Arial Unicode MS" w:eastAsia="Arial Unicode MS" w:hAnsi="Arial Unicode MS" w:cs="Arial Unicode MS"/>
    </w:rPr>
  </w:style>
  <w:style w:type="paragraph" w:customStyle="1" w:styleId="xl46">
    <w:name w:val="xl46"/>
    <w:basedOn w:val="Normal"/>
    <w:rsid w:val="0013468F"/>
    <w:pPr>
      <w:pBdr>
        <w:top w:val="single" w:sz="8" w:space="0" w:color="auto"/>
      </w:pBdr>
      <w:jc w:val="left"/>
    </w:pPr>
    <w:rPr>
      <w:rFonts w:ascii="Arial Unicode MS" w:eastAsia="Arial Unicode MS" w:hAnsi="Arial Unicode MS" w:cs="Arial Unicode MS"/>
    </w:rPr>
  </w:style>
  <w:style w:type="paragraph" w:customStyle="1" w:styleId="xl47">
    <w:name w:val="xl47"/>
    <w:basedOn w:val="Normal"/>
    <w:rsid w:val="0013468F"/>
    <w:pPr>
      <w:pBdr>
        <w:top w:val="single" w:sz="8" w:space="0" w:color="auto"/>
        <w:bottom w:val="single" w:sz="4" w:space="0" w:color="auto"/>
      </w:pBdr>
      <w:jc w:val="left"/>
    </w:pPr>
    <w:rPr>
      <w:rFonts w:ascii="Arial Unicode MS" w:eastAsia="Arial Unicode MS" w:hAnsi="Arial Unicode MS" w:cs="Arial Unicode MS"/>
    </w:rPr>
  </w:style>
  <w:style w:type="paragraph" w:customStyle="1" w:styleId="xl48">
    <w:name w:val="xl48"/>
    <w:basedOn w:val="Normal"/>
    <w:rsid w:val="0013468F"/>
    <w:pPr>
      <w:pBdr>
        <w:top w:val="single" w:sz="8" w:space="0" w:color="auto"/>
      </w:pBdr>
      <w:jc w:val="center"/>
    </w:pPr>
    <w:rPr>
      <w:rFonts w:ascii="Arial Unicode MS" w:eastAsia="Arial Unicode MS" w:hAnsi="Arial Unicode MS" w:cs="Arial Unicode MS"/>
    </w:rPr>
  </w:style>
  <w:style w:type="paragraph" w:customStyle="1" w:styleId="xl49">
    <w:name w:val="xl49"/>
    <w:basedOn w:val="Normal"/>
    <w:rsid w:val="0013468F"/>
    <w:pPr>
      <w:pBdr>
        <w:top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50">
    <w:name w:val="xl50"/>
    <w:basedOn w:val="Normal"/>
    <w:rsid w:val="0013468F"/>
    <w:pPr>
      <w:pBdr>
        <w:bottom w:val="single" w:sz="4" w:space="0" w:color="auto"/>
      </w:pBdr>
      <w:jc w:val="left"/>
    </w:pPr>
    <w:rPr>
      <w:rFonts w:ascii="Arial Unicode MS" w:eastAsia="Arial Unicode MS" w:hAnsi="Arial Unicode MS" w:cs="Arial Unicode MS"/>
    </w:rPr>
  </w:style>
  <w:style w:type="paragraph" w:customStyle="1" w:styleId="xl51">
    <w:name w:val="xl51"/>
    <w:basedOn w:val="Normal"/>
    <w:rsid w:val="0013468F"/>
    <w:pPr>
      <w:pBdr>
        <w:bottom w:val="single" w:sz="4" w:space="0" w:color="auto"/>
        <w:right w:val="single" w:sz="8" w:space="0" w:color="auto"/>
      </w:pBdr>
      <w:jc w:val="left"/>
    </w:pPr>
    <w:rPr>
      <w:rFonts w:ascii="Arial Unicode MS" w:eastAsia="Arial Unicode MS" w:hAnsi="Arial Unicode MS" w:cs="Arial Unicode MS"/>
    </w:rPr>
  </w:style>
  <w:style w:type="paragraph" w:customStyle="1" w:styleId="xl52">
    <w:name w:val="xl52"/>
    <w:basedOn w:val="Normal"/>
    <w:rsid w:val="0013468F"/>
    <w:pPr>
      <w:pBdr>
        <w:bottom w:val="single" w:sz="8" w:space="0" w:color="auto"/>
      </w:pBdr>
      <w:jc w:val="left"/>
    </w:pPr>
    <w:rPr>
      <w:rFonts w:ascii="Arial Unicode MS" w:eastAsia="Arial Unicode MS" w:hAnsi="Arial Unicode MS" w:cs="Arial Unicode MS"/>
    </w:rPr>
  </w:style>
  <w:style w:type="paragraph" w:customStyle="1" w:styleId="xl53">
    <w:name w:val="xl53"/>
    <w:basedOn w:val="Normal"/>
    <w:rsid w:val="0013468F"/>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54">
    <w:name w:val="xl54"/>
    <w:basedOn w:val="Normal"/>
    <w:rsid w:val="0013468F"/>
    <w:pPr>
      <w:pBdr>
        <w:top w:val="single" w:sz="8" w:space="0" w:color="auto"/>
        <w:left w:val="single" w:sz="8" w:space="0" w:color="auto"/>
        <w:right w:val="single" w:sz="8" w:space="0" w:color="auto"/>
      </w:pBdr>
      <w:jc w:val="left"/>
    </w:pPr>
    <w:rPr>
      <w:rFonts w:ascii="Arial Unicode MS" w:eastAsia="Arial Unicode MS" w:hAnsi="Arial Unicode MS" w:cs="Arial Unicode MS"/>
    </w:rPr>
  </w:style>
  <w:style w:type="paragraph" w:customStyle="1" w:styleId="xl55">
    <w:name w:val="xl55"/>
    <w:basedOn w:val="Normal"/>
    <w:rsid w:val="0013468F"/>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56">
    <w:name w:val="xl56"/>
    <w:basedOn w:val="Normal"/>
    <w:rsid w:val="0013468F"/>
    <w:pPr>
      <w:pBdr>
        <w:left w:val="single" w:sz="8" w:space="0" w:color="auto"/>
        <w:right w:val="single" w:sz="8" w:space="0" w:color="auto"/>
      </w:pBdr>
      <w:jc w:val="center"/>
    </w:pPr>
    <w:rPr>
      <w:rFonts w:ascii="Arial Unicode MS" w:eastAsia="Arial Unicode MS" w:hAnsi="Arial Unicode MS" w:cs="Arial Unicode MS"/>
    </w:rPr>
  </w:style>
  <w:style w:type="paragraph" w:customStyle="1" w:styleId="xl57">
    <w:name w:val="xl57"/>
    <w:basedOn w:val="Normal"/>
    <w:rsid w:val="0013468F"/>
    <w:pPr>
      <w:pBdr>
        <w:top w:val="single" w:sz="8"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8">
    <w:name w:val="xl58"/>
    <w:basedOn w:val="Normal"/>
    <w:rsid w:val="0013468F"/>
    <w:pPr>
      <w:pBdr>
        <w:top w:val="single" w:sz="4"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9">
    <w:name w:val="xl59"/>
    <w:basedOn w:val="Normal"/>
    <w:rsid w:val="0013468F"/>
    <w:pPr>
      <w:pBdr>
        <w:top w:val="single" w:sz="4"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60">
    <w:name w:val="xl60"/>
    <w:basedOn w:val="Normal"/>
    <w:rsid w:val="0013468F"/>
    <w:pPr>
      <w:pBdr>
        <w:top w:val="single" w:sz="8"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1">
    <w:name w:val="xl61"/>
    <w:basedOn w:val="Normal"/>
    <w:rsid w:val="0013468F"/>
    <w:pPr>
      <w:pBdr>
        <w:top w:val="single" w:sz="4"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2">
    <w:name w:val="xl62"/>
    <w:basedOn w:val="Normal"/>
    <w:rsid w:val="0013468F"/>
    <w:pPr>
      <w:pBdr>
        <w:top w:val="single" w:sz="4" w:space="0" w:color="auto"/>
        <w:left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3">
    <w:name w:val="xl63"/>
    <w:basedOn w:val="Normal"/>
    <w:rsid w:val="0013468F"/>
    <w:pPr>
      <w:pBdr>
        <w:top w:val="single" w:sz="4" w:space="0" w:color="auto"/>
        <w:bottom w:val="single" w:sz="4" w:space="0" w:color="auto"/>
      </w:pBdr>
      <w:jc w:val="left"/>
    </w:pPr>
    <w:rPr>
      <w:rFonts w:ascii="Arial Unicode MS" w:eastAsia="Arial Unicode MS" w:hAnsi="Arial Unicode MS" w:cs="Arial Unicode MS"/>
    </w:rPr>
  </w:style>
  <w:style w:type="paragraph" w:customStyle="1" w:styleId="xl64">
    <w:name w:val="xl64"/>
    <w:basedOn w:val="Normal"/>
    <w:rsid w:val="0013468F"/>
    <w:pPr>
      <w:pBdr>
        <w:top w:val="single" w:sz="4" w:space="0" w:color="auto"/>
        <w:bottom w:val="single" w:sz="8" w:space="0" w:color="auto"/>
      </w:pBdr>
      <w:jc w:val="left"/>
    </w:pPr>
    <w:rPr>
      <w:rFonts w:ascii="Arial Unicode MS" w:eastAsia="Arial Unicode MS" w:hAnsi="Arial Unicode MS" w:cs="Arial Unicode MS"/>
    </w:rPr>
  </w:style>
  <w:style w:type="paragraph" w:customStyle="1" w:styleId="xl65">
    <w:name w:val="xl65"/>
    <w:basedOn w:val="Normal"/>
    <w:rsid w:val="0013468F"/>
    <w:pPr>
      <w:pBdr>
        <w:top w:val="single" w:sz="4"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6">
    <w:name w:val="xl66"/>
    <w:basedOn w:val="Normal"/>
    <w:rsid w:val="0013468F"/>
    <w:pPr>
      <w:pBdr>
        <w:top w:val="single" w:sz="4"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7">
    <w:name w:val="xl67"/>
    <w:basedOn w:val="Normal"/>
    <w:rsid w:val="0013468F"/>
    <w:pPr>
      <w:pBdr>
        <w:left w:val="single" w:sz="8" w:space="0" w:color="auto"/>
        <w:bottom w:val="single" w:sz="4" w:space="0" w:color="auto"/>
      </w:pBdr>
      <w:jc w:val="left"/>
    </w:pPr>
    <w:rPr>
      <w:rFonts w:ascii="Arial Unicode MS" w:eastAsia="Arial Unicode MS" w:hAnsi="Arial Unicode MS" w:cs="Arial Unicode MS"/>
    </w:rPr>
  </w:style>
  <w:style w:type="paragraph" w:customStyle="1" w:styleId="xl68">
    <w:name w:val="xl68"/>
    <w:basedOn w:val="Normal"/>
    <w:rsid w:val="0013468F"/>
    <w:pPr>
      <w:pBdr>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9">
    <w:name w:val="xl69"/>
    <w:basedOn w:val="Normal"/>
    <w:rsid w:val="0013468F"/>
    <w:pPr>
      <w:jc w:val="center"/>
    </w:pPr>
    <w:rPr>
      <w:rFonts w:ascii="Arial" w:eastAsia="Arial Unicode MS" w:hAnsi="Arial" w:cs="Arial"/>
      <w:b/>
      <w:bCs/>
    </w:rPr>
  </w:style>
  <w:style w:type="paragraph" w:customStyle="1" w:styleId="WW-Textoindependiente2">
    <w:name w:val="WW-Texto independiente 2"/>
    <w:basedOn w:val="Normal"/>
    <w:rsid w:val="0013468F"/>
    <w:pPr>
      <w:suppressAutoHyphens/>
    </w:pPr>
    <w:rPr>
      <w:rFonts w:ascii="Arial" w:hAnsi="Arial"/>
      <w:szCs w:val="20"/>
    </w:rPr>
  </w:style>
  <w:style w:type="paragraph" w:customStyle="1" w:styleId="BodyText31">
    <w:name w:val="Body Text 31"/>
    <w:basedOn w:val="Normal"/>
    <w:rsid w:val="0013468F"/>
    <w:pPr>
      <w:tabs>
        <w:tab w:val="left" w:pos="0"/>
      </w:tabs>
      <w:jc w:val="left"/>
    </w:pPr>
    <w:rPr>
      <w:rFonts w:ascii="Arial" w:hAnsi="Arial"/>
      <w:color w:val="000000"/>
      <w:szCs w:val="20"/>
    </w:rPr>
  </w:style>
  <w:style w:type="paragraph" w:customStyle="1" w:styleId="xl42">
    <w:name w:val="xl42"/>
    <w:basedOn w:val="Normal"/>
    <w:rsid w:val="0013468F"/>
    <w:pPr>
      <w:pBdr>
        <w:left w:val="single" w:sz="8" w:space="0" w:color="auto"/>
        <w:bottom w:val="single" w:sz="8" w:space="0" w:color="auto"/>
      </w:pBdr>
      <w:jc w:val="left"/>
    </w:pPr>
    <w:rPr>
      <w:rFonts w:ascii="Arial Unicode MS" w:eastAsia="Arial Unicode MS" w:hAnsi="Arial Unicode MS" w:cs="Arial Unicode MS"/>
    </w:rPr>
  </w:style>
  <w:style w:type="paragraph" w:styleId="Listaconvietas">
    <w:name w:val="List Bullet"/>
    <w:basedOn w:val="Normal"/>
    <w:autoRedefine/>
    <w:rsid w:val="0013468F"/>
    <w:rPr>
      <w:rFonts w:cs="Arial"/>
      <w:b/>
      <w:bCs/>
      <w:sz w:val="16"/>
    </w:rPr>
  </w:style>
  <w:style w:type="paragraph" w:styleId="Mapadeldocumento">
    <w:name w:val="Document Map"/>
    <w:basedOn w:val="Normal"/>
    <w:semiHidden/>
    <w:rsid w:val="0013468F"/>
    <w:pPr>
      <w:shd w:val="clear" w:color="auto" w:fill="000080"/>
    </w:pPr>
    <w:rPr>
      <w:rFonts w:ascii="Tahoma" w:hAnsi="Tahoma" w:cs="Tahoma"/>
    </w:rPr>
  </w:style>
  <w:style w:type="table" w:styleId="Tablaconcuadrcula">
    <w:name w:val="Table Grid"/>
    <w:basedOn w:val="Tablanormal"/>
    <w:uiPriority w:val="39"/>
    <w:rsid w:val="001F5AE0"/>
    <w:pPr>
      <w:spacing w:before="4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847BF"/>
    <w:pPr>
      <w:spacing w:before="0" w:beforeAutospacing="0" w:after="200" w:afterAutospacing="0" w:line="276" w:lineRule="auto"/>
      <w:ind w:left="720"/>
    </w:pPr>
    <w:rPr>
      <w:rFonts w:ascii="Arial" w:hAnsi="Arial"/>
      <w:b/>
      <w:sz w:val="22"/>
      <w:szCs w:val="22"/>
      <w:lang w:val="es-CO" w:eastAsia="en-US"/>
    </w:rPr>
  </w:style>
  <w:style w:type="character" w:customStyle="1" w:styleId="PrrafodelistaCar">
    <w:name w:val="Párrafo de lista Car"/>
    <w:link w:val="Prrafodelista"/>
    <w:uiPriority w:val="34"/>
    <w:rsid w:val="00C40A8D"/>
    <w:rPr>
      <w:rFonts w:ascii="Arial" w:hAnsi="Arial" w:cs="Calibri"/>
      <w:b/>
      <w:sz w:val="22"/>
      <w:szCs w:val="22"/>
      <w:lang w:val="es-CO" w:eastAsia="en-US"/>
    </w:rPr>
  </w:style>
  <w:style w:type="paragraph" w:customStyle="1" w:styleId="Default">
    <w:name w:val="Default"/>
    <w:rsid w:val="00C40A8D"/>
    <w:pPr>
      <w:autoSpaceDE w:val="0"/>
      <w:autoSpaceDN w:val="0"/>
      <w:adjustRightInd w:val="0"/>
    </w:pPr>
    <w:rPr>
      <w:rFonts w:ascii="Arial" w:eastAsia="Calibri" w:hAnsi="Arial" w:cs="Arial"/>
      <w:color w:val="000000"/>
      <w:sz w:val="24"/>
      <w:szCs w:val="24"/>
      <w:lang w:val="es-ES" w:eastAsia="en-US"/>
    </w:rPr>
  </w:style>
  <w:style w:type="paragraph" w:styleId="TtuloTDC">
    <w:name w:val="TOC Heading"/>
    <w:basedOn w:val="Ttulo1"/>
    <w:next w:val="Normal"/>
    <w:uiPriority w:val="39"/>
    <w:semiHidden/>
    <w:unhideWhenUsed/>
    <w:qFormat/>
    <w:rsid w:val="005B1EE4"/>
    <w:pPr>
      <w:keepLines/>
      <w:numPr>
        <w:numId w:val="0"/>
      </w:numPr>
      <w:spacing w:before="480" w:beforeAutospacing="0" w:after="0" w:afterAutospacing="0" w:line="276" w:lineRule="auto"/>
      <w:jc w:val="left"/>
      <w:outlineLvl w:val="9"/>
    </w:pPr>
    <w:rPr>
      <w:rFonts w:ascii="Cambria" w:hAnsi="Cambria" w:cs="Times New Roman"/>
      <w:color w:val="365F91"/>
      <w:kern w:val="0"/>
      <w:sz w:val="28"/>
      <w:szCs w:val="28"/>
      <w:lang w:eastAsia="en-US"/>
    </w:rPr>
  </w:style>
  <w:style w:type="paragraph" w:styleId="TDC1">
    <w:name w:val="toc 1"/>
    <w:basedOn w:val="Normal"/>
    <w:next w:val="Normal"/>
    <w:autoRedefine/>
    <w:rsid w:val="005B1EE4"/>
  </w:style>
  <w:style w:type="paragraph" w:styleId="TDC2">
    <w:name w:val="toc 2"/>
    <w:basedOn w:val="Normal"/>
    <w:next w:val="Normal"/>
    <w:autoRedefine/>
    <w:uiPriority w:val="39"/>
    <w:rsid w:val="005B1EE4"/>
    <w:pPr>
      <w:ind w:left="200"/>
    </w:pPr>
  </w:style>
  <w:style w:type="paragraph" w:styleId="Sinespaciado">
    <w:name w:val="No Spacing"/>
    <w:uiPriority w:val="1"/>
    <w:qFormat/>
    <w:rsid w:val="009F3662"/>
    <w:rPr>
      <w:rFonts w:ascii="Calibri" w:eastAsia="Calibri" w:hAnsi="Calibri"/>
      <w:sz w:val="22"/>
      <w:szCs w:val="22"/>
      <w:lang w:eastAsia="en-US"/>
    </w:rPr>
  </w:style>
  <w:style w:type="character" w:customStyle="1" w:styleId="EncabezadoCar">
    <w:name w:val="Encabezado Car"/>
    <w:link w:val="Encabezado"/>
    <w:uiPriority w:val="99"/>
    <w:rsid w:val="00EA086E"/>
    <w:rPr>
      <w:rFonts w:ascii="Arial Unicode MS" w:eastAsia="Arial Unicode MS" w:hAnsi="Arial Unicode MS" w:cs="Arial Unicode MS"/>
      <w:szCs w:val="24"/>
    </w:rPr>
  </w:style>
  <w:style w:type="paragraph" w:styleId="Textodeglobo">
    <w:name w:val="Balloon Text"/>
    <w:basedOn w:val="Normal"/>
    <w:link w:val="TextodegloboCar"/>
    <w:rsid w:val="00202842"/>
    <w:pPr>
      <w:spacing w:before="0" w:after="0"/>
    </w:pPr>
    <w:rPr>
      <w:rFonts w:ascii="Tahoma" w:hAnsi="Tahoma" w:cs="Tahoma"/>
      <w:sz w:val="16"/>
      <w:szCs w:val="16"/>
    </w:rPr>
  </w:style>
  <w:style w:type="character" w:customStyle="1" w:styleId="TextodegloboCar">
    <w:name w:val="Texto de globo Car"/>
    <w:link w:val="Textodeglobo"/>
    <w:rsid w:val="00202842"/>
    <w:rPr>
      <w:rFonts w:ascii="Tahoma" w:hAnsi="Tahoma" w:cs="Tahoma"/>
      <w:sz w:val="16"/>
      <w:szCs w:val="16"/>
    </w:rPr>
  </w:style>
  <w:style w:type="character" w:customStyle="1" w:styleId="PiedepginaCar">
    <w:name w:val="Pie de página Car"/>
    <w:basedOn w:val="Fuentedeprrafopredeter"/>
    <w:link w:val="Piedepgina"/>
    <w:rsid w:val="00397859"/>
    <w:rPr>
      <w:rFonts w:ascii="Arial Unicode MS" w:eastAsia="Arial Unicode MS" w:hAnsi="Arial Unicode MS" w:cs="Arial Unicode M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A22D-B7A2-441C-8476-E65A13E9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1385</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LIBRO II</vt:lpstr>
    </vt:vector>
  </TitlesOfParts>
  <Company>CGR</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II</dc:title>
  <dc:creator>dcmolina</dc:creator>
  <cp:lastModifiedBy>TESORERIA</cp:lastModifiedBy>
  <cp:revision>3</cp:revision>
  <cp:lastPrinted>2017-06-20T14:21:00Z</cp:lastPrinted>
  <dcterms:created xsi:type="dcterms:W3CDTF">2023-01-24T18:32:00Z</dcterms:created>
  <dcterms:modified xsi:type="dcterms:W3CDTF">2023-11-03T21:28:00Z</dcterms:modified>
</cp:coreProperties>
</file>