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4"/>
        <w:gridCol w:w="1135"/>
        <w:gridCol w:w="991"/>
        <w:gridCol w:w="1277"/>
        <w:gridCol w:w="1557"/>
        <w:gridCol w:w="1133"/>
        <w:gridCol w:w="991"/>
        <w:gridCol w:w="1421"/>
        <w:gridCol w:w="1419"/>
        <w:gridCol w:w="1954"/>
        <w:gridCol w:w="1566"/>
        <w:gridCol w:w="1587"/>
        <w:gridCol w:w="1268"/>
      </w:tblGrid>
      <w:tr w:rsidR="007F7914" w:rsidTr="00F454B0">
        <w:trPr>
          <w:trHeight w:val="412"/>
        </w:trPr>
        <w:tc>
          <w:tcPr>
            <w:tcW w:w="1277" w:type="dxa"/>
            <w:vMerge w:val="restart"/>
          </w:tcPr>
          <w:p w:rsidR="007F7914" w:rsidRDefault="007F79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0304053B" wp14:editId="4C495D55">
                  <wp:extent cx="791931" cy="485775"/>
                  <wp:effectExtent l="0" t="0" r="825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76" cy="48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3" w:type="dxa"/>
            <w:gridSpan w:val="13"/>
          </w:tcPr>
          <w:p w:rsidR="007F7914" w:rsidRDefault="007F7914" w:rsidP="007F791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FORMATO</w:t>
            </w:r>
          </w:p>
        </w:tc>
      </w:tr>
      <w:tr w:rsidR="007F7914" w:rsidTr="007F7914">
        <w:trPr>
          <w:trHeight w:val="390"/>
        </w:trPr>
        <w:tc>
          <w:tcPr>
            <w:tcW w:w="1277" w:type="dxa"/>
            <w:vMerge/>
          </w:tcPr>
          <w:p w:rsidR="007F7914" w:rsidRDefault="007F7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3" w:type="dxa"/>
            <w:gridSpan w:val="13"/>
          </w:tcPr>
          <w:p w:rsidR="007F7914" w:rsidRDefault="007F7914" w:rsidP="007F791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MAPA DE RIESGO DEL PROCESO DE GESTION DOCUMENTAL</w:t>
            </w:r>
          </w:p>
        </w:tc>
      </w:tr>
      <w:tr w:rsidR="008D3359" w:rsidTr="001154F4">
        <w:trPr>
          <w:trHeight w:val="398"/>
        </w:trPr>
        <w:tc>
          <w:tcPr>
            <w:tcW w:w="1277" w:type="dxa"/>
            <w:vMerge w:val="restart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PROCESO</w:t>
            </w:r>
          </w:p>
        </w:tc>
        <w:tc>
          <w:tcPr>
            <w:tcW w:w="1274" w:type="dxa"/>
            <w:vMerge w:val="restart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RIESGO</w:t>
            </w:r>
          </w:p>
        </w:tc>
        <w:tc>
          <w:tcPr>
            <w:tcW w:w="2126" w:type="dxa"/>
            <w:gridSpan w:val="2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CALIFICACION</w:t>
            </w:r>
          </w:p>
        </w:tc>
        <w:tc>
          <w:tcPr>
            <w:tcW w:w="1277" w:type="dxa"/>
            <w:vMerge w:val="restart"/>
            <w:shd w:val="clear" w:color="auto" w:fill="FFFF00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EVALUACION</w:t>
            </w:r>
          </w:p>
        </w:tc>
        <w:tc>
          <w:tcPr>
            <w:tcW w:w="1557" w:type="dxa"/>
            <w:vMerge w:val="restart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CONTROLES</w:t>
            </w:r>
          </w:p>
        </w:tc>
        <w:tc>
          <w:tcPr>
            <w:tcW w:w="2124" w:type="dxa"/>
            <w:gridSpan w:val="2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NUEVA CALIFICACION</w:t>
            </w:r>
          </w:p>
        </w:tc>
        <w:tc>
          <w:tcPr>
            <w:tcW w:w="1421" w:type="dxa"/>
            <w:vMerge w:val="restart"/>
            <w:shd w:val="clear" w:color="auto" w:fill="49ACC5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NUEVA EVALUACION</w:t>
            </w:r>
          </w:p>
        </w:tc>
        <w:tc>
          <w:tcPr>
            <w:tcW w:w="1419" w:type="dxa"/>
            <w:vMerge w:val="restart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OPCIONES DE MANEJO</w:t>
            </w:r>
          </w:p>
        </w:tc>
        <w:tc>
          <w:tcPr>
            <w:tcW w:w="1954" w:type="dxa"/>
            <w:vMerge w:val="restart"/>
          </w:tcPr>
          <w:p w:rsidR="008D3359" w:rsidRDefault="008D3359" w:rsidP="008D3359">
            <w:pPr>
              <w:pStyle w:val="TableParagraph"/>
              <w:spacing w:before="90" w:line="242" w:lineRule="auto"/>
              <w:ind w:left="140" w:right="290" w:hanging="5"/>
              <w:jc w:val="center"/>
              <w:rPr>
                <w:sz w:val="16"/>
              </w:rPr>
            </w:pPr>
            <w:r>
              <w:rPr>
                <w:sz w:val="16"/>
              </w:rPr>
              <w:t>ACCIONES</w:t>
            </w:r>
          </w:p>
        </w:tc>
        <w:tc>
          <w:tcPr>
            <w:tcW w:w="1566" w:type="dxa"/>
            <w:vMerge w:val="restart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RESPONSABLE</w:t>
            </w:r>
          </w:p>
        </w:tc>
        <w:tc>
          <w:tcPr>
            <w:tcW w:w="1587" w:type="dxa"/>
            <w:vMerge w:val="restart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INDICADOR</w:t>
            </w:r>
          </w:p>
        </w:tc>
        <w:tc>
          <w:tcPr>
            <w:tcW w:w="1268" w:type="dxa"/>
            <w:vMerge w:val="restart"/>
          </w:tcPr>
          <w:p w:rsidR="008D3359" w:rsidRDefault="008D3359" w:rsidP="008D335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 DE CUMPLIMIENTO</w:t>
            </w:r>
          </w:p>
        </w:tc>
      </w:tr>
      <w:tr w:rsidR="008D3359" w:rsidTr="007F7914">
        <w:trPr>
          <w:trHeight w:val="403"/>
        </w:trPr>
        <w:tc>
          <w:tcPr>
            <w:tcW w:w="1277" w:type="dxa"/>
            <w:vMerge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vMerge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D3359" w:rsidRPr="008D3359" w:rsidRDefault="008D3359" w:rsidP="008D335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8D3359">
              <w:rPr>
                <w:rFonts w:ascii="Times New Roman"/>
                <w:sz w:val="14"/>
              </w:rPr>
              <w:t>PROBABILIDAD</w:t>
            </w:r>
          </w:p>
        </w:tc>
        <w:tc>
          <w:tcPr>
            <w:tcW w:w="991" w:type="dxa"/>
          </w:tcPr>
          <w:p w:rsidR="008D3359" w:rsidRPr="008D3359" w:rsidRDefault="008D3359" w:rsidP="008D335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8D3359">
              <w:rPr>
                <w:rFonts w:ascii="Times New Roman"/>
                <w:sz w:val="14"/>
              </w:rPr>
              <w:t>IMPACTO</w:t>
            </w:r>
          </w:p>
        </w:tc>
        <w:tc>
          <w:tcPr>
            <w:tcW w:w="1277" w:type="dxa"/>
            <w:vMerge/>
            <w:shd w:val="clear" w:color="auto" w:fill="FFFF00"/>
          </w:tcPr>
          <w:p w:rsidR="008D3359" w:rsidRPr="008D3359" w:rsidRDefault="008D3359" w:rsidP="008D335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vMerge/>
          </w:tcPr>
          <w:p w:rsidR="008D3359" w:rsidRPr="008D3359" w:rsidRDefault="008D3359" w:rsidP="008D335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8D3359" w:rsidRPr="008D3359" w:rsidRDefault="008D3359" w:rsidP="008D335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8D3359">
              <w:rPr>
                <w:rFonts w:ascii="Times New Roman"/>
                <w:sz w:val="14"/>
              </w:rPr>
              <w:t>PROBABILIDAD</w:t>
            </w:r>
          </w:p>
        </w:tc>
        <w:tc>
          <w:tcPr>
            <w:tcW w:w="991" w:type="dxa"/>
          </w:tcPr>
          <w:p w:rsidR="008D3359" w:rsidRPr="008D3359" w:rsidRDefault="008D3359" w:rsidP="008D335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8D3359">
              <w:rPr>
                <w:rFonts w:ascii="Times New Roman"/>
                <w:sz w:val="14"/>
              </w:rPr>
              <w:t>IMPACTO</w:t>
            </w:r>
          </w:p>
        </w:tc>
        <w:tc>
          <w:tcPr>
            <w:tcW w:w="1421" w:type="dxa"/>
            <w:vMerge/>
            <w:shd w:val="clear" w:color="auto" w:fill="49ACC5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vMerge/>
          </w:tcPr>
          <w:p w:rsidR="008D3359" w:rsidRDefault="008D3359" w:rsidP="008D3359">
            <w:pPr>
              <w:pStyle w:val="TableParagraph"/>
              <w:spacing w:before="90" w:line="242" w:lineRule="auto"/>
              <w:ind w:left="140" w:right="290" w:hanging="5"/>
              <w:jc w:val="center"/>
              <w:rPr>
                <w:sz w:val="16"/>
              </w:rPr>
            </w:pPr>
          </w:p>
        </w:tc>
        <w:tc>
          <w:tcPr>
            <w:tcW w:w="1566" w:type="dxa"/>
            <w:vMerge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vMerge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vMerge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3359">
        <w:trPr>
          <w:trHeight w:val="1965"/>
        </w:trPr>
        <w:tc>
          <w:tcPr>
            <w:tcW w:w="1277" w:type="dxa"/>
            <w:vMerge w:val="restart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56" w:line="249" w:lineRule="auto"/>
              <w:ind w:left="114" w:firstLine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07 GESTION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DOCUMENTAL</w:t>
            </w:r>
          </w:p>
        </w:tc>
        <w:tc>
          <w:tcPr>
            <w:tcW w:w="1274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8D3359" w:rsidRDefault="008D3359" w:rsidP="008D3359">
            <w:pPr>
              <w:pStyle w:val="TableParagraph"/>
              <w:spacing w:line="242" w:lineRule="auto"/>
              <w:ind w:left="211" w:right="169" w:hanging="3"/>
              <w:jc w:val="center"/>
              <w:rPr>
                <w:sz w:val="16"/>
              </w:rPr>
            </w:pPr>
            <w:r>
              <w:rPr>
                <w:sz w:val="16"/>
              </w:rPr>
              <w:t>Pérdida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deterioro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documentos</w:t>
            </w:r>
          </w:p>
        </w:tc>
        <w:tc>
          <w:tcPr>
            <w:tcW w:w="1135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17"/>
              <w:ind w:left="3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991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17"/>
              <w:ind w:right="209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4" w:line="244" w:lineRule="auto"/>
              <w:ind w:left="301" w:right="-15" w:hanging="200"/>
              <w:rPr>
                <w:sz w:val="16"/>
              </w:rPr>
            </w:pPr>
            <w:r>
              <w:rPr>
                <w:sz w:val="16"/>
              </w:rPr>
              <w:t>Zona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Moderada</w:t>
            </w:r>
          </w:p>
        </w:tc>
        <w:tc>
          <w:tcPr>
            <w:tcW w:w="1557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24"/>
              </w:rPr>
            </w:pPr>
          </w:p>
          <w:p w:rsidR="008D3359" w:rsidRDefault="008D3359" w:rsidP="008D3359">
            <w:pPr>
              <w:pStyle w:val="TableParagraph"/>
              <w:spacing w:line="244" w:lineRule="auto"/>
              <w:ind w:left="147" w:right="41" w:hanging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GD-F 16 Formato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único de inventario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</w:p>
        </w:tc>
        <w:tc>
          <w:tcPr>
            <w:tcW w:w="1133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17"/>
              <w:ind w:left="47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991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17"/>
              <w:ind w:right="205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1421" w:type="dxa"/>
            <w:shd w:val="clear" w:color="auto" w:fill="49ACC5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1" w:line="244" w:lineRule="auto"/>
              <w:ind w:left="671" w:right="38" w:hanging="430"/>
              <w:rPr>
                <w:sz w:val="16"/>
              </w:rPr>
            </w:pPr>
            <w:r>
              <w:rPr>
                <w:spacing w:val="-2"/>
                <w:sz w:val="16"/>
              </w:rPr>
              <w:t>Zona de Riesgo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419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4" w:line="295" w:lineRule="auto"/>
              <w:ind w:left="378" w:right="481" w:hanging="6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Asumir </w:t>
            </w:r>
            <w:r>
              <w:rPr>
                <w:spacing w:val="-1"/>
                <w:w w:val="90"/>
                <w:sz w:val="16"/>
              </w:rPr>
              <w:t>el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954" w:type="dxa"/>
          </w:tcPr>
          <w:p w:rsidR="008D3359" w:rsidRDefault="008D3359" w:rsidP="008D3359">
            <w:pPr>
              <w:pStyle w:val="TableParagraph"/>
              <w:spacing w:before="90" w:line="242" w:lineRule="auto"/>
              <w:ind w:left="140" w:right="290" w:hanging="5"/>
              <w:jc w:val="center"/>
              <w:rPr>
                <w:sz w:val="16"/>
              </w:rPr>
            </w:pPr>
            <w:r>
              <w:rPr>
                <w:sz w:val="16"/>
              </w:rPr>
              <w:t>Formatos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préstamos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documentos,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oficinas cuentan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archivadores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seguros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para la custodia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salvaguardia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</w:p>
        </w:tc>
        <w:tc>
          <w:tcPr>
            <w:tcW w:w="1566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8D3359" w:rsidRDefault="008D3359" w:rsidP="008D3359">
            <w:pPr>
              <w:pStyle w:val="TableParagraph"/>
              <w:spacing w:line="242" w:lineRule="auto"/>
              <w:ind w:left="325" w:right="276" w:hanging="6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Administrativo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del área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1587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8D3359" w:rsidRDefault="008D3359" w:rsidP="008D3359">
            <w:pPr>
              <w:pStyle w:val="TableParagraph"/>
              <w:spacing w:before="1" w:line="242" w:lineRule="auto"/>
              <w:ind w:left="281" w:right="179" w:firstLine="12"/>
              <w:jc w:val="both"/>
              <w:rPr>
                <w:sz w:val="16"/>
              </w:rPr>
            </w:pPr>
            <w:r>
              <w:rPr>
                <w:sz w:val="16"/>
              </w:rPr>
              <w:t>Eficiencia en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transferencia de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documentos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archivo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1268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12"/>
              <w:ind w:left="213" w:right="194"/>
              <w:jc w:val="center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  <w:tr w:rsidR="008D3359">
        <w:trPr>
          <w:trHeight w:val="1770"/>
        </w:trPr>
        <w:tc>
          <w:tcPr>
            <w:tcW w:w="1277" w:type="dxa"/>
            <w:vMerge/>
            <w:tcBorders>
              <w:top w:val="nil"/>
            </w:tcBorders>
          </w:tcPr>
          <w:p w:rsidR="008D3359" w:rsidRDefault="008D3359" w:rsidP="008D335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8D3359" w:rsidRDefault="008D3359" w:rsidP="008D3359">
            <w:pPr>
              <w:pStyle w:val="TableParagraph"/>
              <w:spacing w:before="89" w:line="242" w:lineRule="auto"/>
              <w:ind w:left="155" w:right="114" w:hanging="5"/>
              <w:jc w:val="center"/>
              <w:rPr>
                <w:sz w:val="16"/>
              </w:rPr>
            </w:pPr>
            <w:r>
              <w:rPr>
                <w:sz w:val="16"/>
              </w:rPr>
              <w:t>Perdida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catástrofe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natural 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provocada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 archivo</w:t>
            </w:r>
            <w:r>
              <w:rPr>
                <w:sz w:val="16"/>
              </w:rPr>
              <w:t xml:space="preserve"> central</w:t>
            </w:r>
          </w:p>
        </w:tc>
        <w:tc>
          <w:tcPr>
            <w:tcW w:w="1135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3"/>
              <w:ind w:left="3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991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3"/>
              <w:ind w:right="209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58" w:line="278" w:lineRule="auto"/>
              <w:ind w:left="514" w:hanging="142"/>
              <w:rPr>
                <w:sz w:val="16"/>
              </w:rPr>
            </w:pPr>
            <w:r>
              <w:rPr>
                <w:sz w:val="16"/>
              </w:rPr>
              <w:t>Zona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Riesgo</w:t>
            </w:r>
          </w:p>
          <w:p w:rsidR="008D3359" w:rsidRDefault="008D3359" w:rsidP="008D3359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w w:val="105"/>
                <w:sz w:val="16"/>
              </w:rPr>
              <w:t>Moderada</w:t>
            </w:r>
          </w:p>
        </w:tc>
        <w:tc>
          <w:tcPr>
            <w:tcW w:w="1557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D3359" w:rsidRDefault="008D3359" w:rsidP="008D3359">
            <w:pPr>
              <w:pStyle w:val="TableParagraph"/>
              <w:spacing w:line="247" w:lineRule="auto"/>
              <w:ind w:left="147" w:right="41" w:hanging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GD-F 16 Formato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único de inventario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</w:p>
        </w:tc>
        <w:tc>
          <w:tcPr>
            <w:tcW w:w="1133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3"/>
              <w:ind w:left="47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991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3"/>
              <w:ind w:right="205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1421" w:type="dxa"/>
            <w:shd w:val="clear" w:color="auto" w:fill="49ACC5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36" w:line="244" w:lineRule="auto"/>
              <w:ind w:left="671" w:right="38" w:hanging="430"/>
              <w:rPr>
                <w:sz w:val="16"/>
              </w:rPr>
            </w:pPr>
            <w:r>
              <w:rPr>
                <w:spacing w:val="-2"/>
                <w:sz w:val="16"/>
              </w:rPr>
              <w:t>Zona de Riesgo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419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1" w:line="292" w:lineRule="auto"/>
              <w:ind w:left="378" w:right="481" w:hanging="6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Asumir </w:t>
            </w:r>
            <w:r>
              <w:rPr>
                <w:spacing w:val="-1"/>
                <w:w w:val="90"/>
                <w:sz w:val="16"/>
              </w:rPr>
              <w:t>el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954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38"/>
              <w:ind w:left="417" w:right="443" w:hanging="3"/>
              <w:rPr>
                <w:sz w:val="16"/>
              </w:rPr>
            </w:pPr>
            <w:r>
              <w:rPr>
                <w:spacing w:val="-2"/>
                <w:sz w:val="16"/>
              </w:rPr>
              <w:t>Escaneo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Archivos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Físicos</w:t>
            </w:r>
          </w:p>
        </w:tc>
        <w:tc>
          <w:tcPr>
            <w:tcW w:w="1566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61" w:line="242" w:lineRule="auto"/>
              <w:ind w:left="325" w:right="276" w:hanging="6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Administrativo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del área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1587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D3359" w:rsidRDefault="008D3359" w:rsidP="008D3359">
            <w:pPr>
              <w:pStyle w:val="TableParagraph"/>
              <w:spacing w:line="247" w:lineRule="auto"/>
              <w:ind w:left="283" w:right="179" w:firstLine="9"/>
              <w:jc w:val="both"/>
              <w:rPr>
                <w:sz w:val="16"/>
              </w:rPr>
            </w:pPr>
            <w:r>
              <w:rPr>
                <w:sz w:val="16"/>
              </w:rPr>
              <w:t>Eficiencia en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transferencia de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documentos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archivo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1268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12"/>
              <w:ind w:left="213" w:right="194"/>
              <w:jc w:val="center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  <w:tr w:rsidR="008D3359">
        <w:trPr>
          <w:trHeight w:val="1770"/>
        </w:trPr>
        <w:tc>
          <w:tcPr>
            <w:tcW w:w="1277" w:type="dxa"/>
            <w:vMerge/>
            <w:tcBorders>
              <w:top w:val="nil"/>
            </w:tcBorders>
          </w:tcPr>
          <w:p w:rsidR="008D3359" w:rsidRDefault="008D3359" w:rsidP="008D335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58" w:line="242" w:lineRule="auto"/>
              <w:ind w:left="232" w:right="190" w:hanging="6"/>
              <w:jc w:val="center"/>
              <w:rPr>
                <w:sz w:val="16"/>
              </w:rPr>
            </w:pPr>
            <w:r>
              <w:rPr>
                <w:sz w:val="16"/>
              </w:rPr>
              <w:t>Perdida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por virus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informáticos</w:t>
            </w:r>
          </w:p>
        </w:tc>
        <w:tc>
          <w:tcPr>
            <w:tcW w:w="1135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21"/>
              <w:ind w:left="3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991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3"/>
              <w:ind w:right="209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1277" w:type="dxa"/>
            <w:shd w:val="clear" w:color="auto" w:fill="E16C09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34" w:line="244" w:lineRule="auto"/>
              <w:ind w:left="615" w:right="-20" w:hanging="456"/>
              <w:rPr>
                <w:sz w:val="16"/>
              </w:rPr>
            </w:pPr>
            <w:r>
              <w:rPr>
                <w:w w:val="95"/>
                <w:sz w:val="16"/>
              </w:rPr>
              <w:t>Zona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Riesgo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</w:tc>
        <w:tc>
          <w:tcPr>
            <w:tcW w:w="1557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58" w:line="242" w:lineRule="auto"/>
              <w:ind w:left="125" w:right="62" w:firstLine="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GD-F 16 Formato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único de inventario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</w:p>
        </w:tc>
        <w:tc>
          <w:tcPr>
            <w:tcW w:w="1133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3"/>
              <w:ind w:left="47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991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43"/>
              <w:ind w:right="205"/>
              <w:jc w:val="righ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1421" w:type="dxa"/>
            <w:shd w:val="clear" w:color="auto" w:fill="FFFF00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8D3359" w:rsidRDefault="008D3359" w:rsidP="008D3359">
            <w:pPr>
              <w:pStyle w:val="TableParagraph"/>
              <w:spacing w:line="242" w:lineRule="auto"/>
              <w:ind w:left="306" w:right="338" w:hanging="3"/>
              <w:jc w:val="center"/>
              <w:rPr>
                <w:sz w:val="16"/>
              </w:rPr>
            </w:pPr>
            <w:r>
              <w:rPr>
                <w:sz w:val="16"/>
              </w:rPr>
              <w:t>Zona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Moderada</w:t>
            </w:r>
          </w:p>
        </w:tc>
        <w:tc>
          <w:tcPr>
            <w:tcW w:w="1419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8D3359" w:rsidRDefault="008D3359" w:rsidP="008D3359">
            <w:pPr>
              <w:pStyle w:val="TableParagraph"/>
              <w:spacing w:before="1"/>
              <w:ind w:left="258" w:right="455" w:firstLine="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Asumir 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Reducir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1954" w:type="dxa"/>
          </w:tcPr>
          <w:p w:rsidR="008D3359" w:rsidRDefault="008D3359" w:rsidP="008D3359">
            <w:pPr>
              <w:pStyle w:val="TableParagraph"/>
              <w:spacing w:before="89" w:line="242" w:lineRule="auto"/>
              <w:ind w:left="145" w:right="105" w:firstLine="4"/>
              <w:jc w:val="center"/>
              <w:rPr>
                <w:sz w:val="16"/>
              </w:rPr>
            </w:pPr>
            <w:r>
              <w:rPr>
                <w:sz w:val="16"/>
              </w:rPr>
              <w:t>Copias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Backup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todos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computadores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la Contraloría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Municipalde</w:t>
            </w:r>
            <w:proofErr w:type="spellEnd"/>
            <w:r>
              <w:rPr>
                <w:sz w:val="16"/>
              </w:rPr>
              <w:t xml:space="preserve"> Neiva y 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vigencias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licencias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Antivirus.</w:t>
            </w:r>
          </w:p>
        </w:tc>
        <w:tc>
          <w:tcPr>
            <w:tcW w:w="1566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58" w:line="242" w:lineRule="auto"/>
              <w:ind w:left="325" w:right="276" w:hanging="6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Administrativo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del área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1587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61"/>
              <w:ind w:left="283" w:right="177" w:firstLine="12"/>
              <w:jc w:val="both"/>
              <w:rPr>
                <w:sz w:val="16"/>
              </w:rPr>
            </w:pPr>
            <w:r>
              <w:rPr>
                <w:sz w:val="16"/>
              </w:rPr>
              <w:t>Eficiencia en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transferencia de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documentos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archivo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1268" w:type="dxa"/>
          </w:tcPr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rPr>
                <w:rFonts w:ascii="Times New Roman"/>
                <w:sz w:val="18"/>
              </w:rPr>
            </w:pPr>
          </w:p>
          <w:p w:rsidR="008D3359" w:rsidRDefault="008D3359" w:rsidP="008D3359">
            <w:pPr>
              <w:pStyle w:val="TableParagraph"/>
              <w:spacing w:before="111"/>
              <w:ind w:left="213" w:right="194"/>
              <w:jc w:val="center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</w:tr>
    </w:tbl>
    <w:p w:rsidR="005D6FD8" w:rsidRDefault="005D6FD8">
      <w:pPr>
        <w:pStyle w:val="Textoindependiente"/>
        <w:rPr>
          <w:rFonts w:ascii="Times New Roman"/>
          <w:b w:val="0"/>
          <w:sz w:val="20"/>
        </w:rPr>
      </w:pPr>
    </w:p>
    <w:p w:rsidR="005D6FD8" w:rsidRDefault="005D6FD8">
      <w:pPr>
        <w:pStyle w:val="Textoindependiente"/>
        <w:rPr>
          <w:rFonts w:ascii="Times New Roman"/>
          <w:b w:val="0"/>
          <w:sz w:val="20"/>
        </w:rPr>
      </w:pPr>
    </w:p>
    <w:p w:rsidR="005D6FD8" w:rsidRDefault="005D6FD8">
      <w:pPr>
        <w:pStyle w:val="Textoindependiente"/>
        <w:rPr>
          <w:rFonts w:ascii="Times New Roman"/>
          <w:b w:val="0"/>
          <w:sz w:val="20"/>
        </w:rPr>
      </w:pPr>
    </w:p>
    <w:p w:rsidR="005D6FD8" w:rsidRDefault="005D6FD8">
      <w:pPr>
        <w:pStyle w:val="Textoindependiente"/>
        <w:rPr>
          <w:rFonts w:ascii="Times New Roman"/>
          <w:b w:val="0"/>
          <w:sz w:val="20"/>
        </w:rPr>
      </w:pPr>
    </w:p>
    <w:p w:rsidR="005D6FD8" w:rsidRDefault="005D6FD8">
      <w:pPr>
        <w:pStyle w:val="Textoindependiente"/>
        <w:rPr>
          <w:rFonts w:ascii="Times New Roman"/>
          <w:b w:val="0"/>
          <w:sz w:val="20"/>
        </w:rPr>
      </w:pPr>
    </w:p>
    <w:p w:rsidR="005D6FD8" w:rsidRDefault="005D6FD8">
      <w:pPr>
        <w:pStyle w:val="Textoindependiente"/>
        <w:rPr>
          <w:rFonts w:ascii="Times New Roman"/>
          <w:b w:val="0"/>
          <w:sz w:val="20"/>
        </w:rPr>
      </w:pPr>
    </w:p>
    <w:p w:rsidR="005D6FD8" w:rsidRDefault="005D6FD8">
      <w:pPr>
        <w:pStyle w:val="Textoindependiente"/>
        <w:rPr>
          <w:rFonts w:ascii="Times New Roman"/>
          <w:b w:val="0"/>
          <w:sz w:val="20"/>
        </w:rPr>
      </w:pPr>
    </w:p>
    <w:p w:rsidR="005D6FD8" w:rsidRDefault="005D6FD8">
      <w:pPr>
        <w:pStyle w:val="Textoindependiente"/>
        <w:spacing w:before="3"/>
        <w:rPr>
          <w:rFonts w:ascii="Times New Roman"/>
          <w:b w:val="0"/>
          <w:sz w:val="27"/>
        </w:rPr>
      </w:pPr>
    </w:p>
    <w:p w:rsidR="005D6FD8" w:rsidRDefault="005D6FD8">
      <w:pPr>
        <w:rPr>
          <w:rFonts w:ascii="Times New Roman"/>
          <w:sz w:val="27"/>
        </w:rPr>
        <w:sectPr w:rsidR="005D6FD8">
          <w:type w:val="continuous"/>
          <w:pgSz w:w="20160" w:h="12240" w:orient="landscape"/>
          <w:pgMar w:top="1140" w:right="240" w:bottom="280" w:left="560" w:header="720" w:footer="720" w:gutter="0"/>
          <w:cols w:space="720"/>
        </w:sectPr>
      </w:pPr>
    </w:p>
    <w:p w:rsidR="005D6FD8" w:rsidRDefault="008D3359">
      <w:pPr>
        <w:pStyle w:val="Textoindependiente"/>
        <w:spacing w:before="101"/>
        <w:ind w:left="6405"/>
      </w:pPr>
      <w:r>
        <w:lastRenderedPageBreak/>
        <w:t>Control</w:t>
      </w:r>
      <w:r>
        <w:rPr>
          <w:spacing w:val="-1"/>
        </w:rPr>
        <w:t xml:space="preserve"> </w:t>
      </w:r>
      <w:r>
        <w:t>Fiscal al 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y del</w:t>
      </w:r>
      <w:r>
        <w:rPr>
          <w:spacing w:val="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Ambiente</w:t>
      </w:r>
    </w:p>
    <w:p w:rsidR="005D6FD8" w:rsidRDefault="008D3359">
      <w:pPr>
        <w:pStyle w:val="Textoindependiente"/>
        <w:rPr>
          <w:sz w:val="18"/>
        </w:rPr>
      </w:pPr>
      <w:bookmarkStart w:id="0" w:name="_GoBack"/>
      <w:bookmarkEnd w:id="0"/>
      <w:r>
        <w:rPr>
          <w:b w:val="0"/>
        </w:rPr>
        <w:br w:type="column"/>
      </w:r>
    </w:p>
    <w:p w:rsidR="005D6FD8" w:rsidRDefault="008D3359">
      <w:pPr>
        <w:spacing w:before="143"/>
        <w:ind w:right="116"/>
        <w:jc w:val="right"/>
        <w:rPr>
          <w:sz w:val="16"/>
        </w:rPr>
      </w:pPr>
      <w:r>
        <w:rPr>
          <w:sz w:val="16"/>
        </w:rPr>
        <w:t>DE-F-19/V6/24-10-2022</w:t>
      </w:r>
    </w:p>
    <w:sectPr w:rsidR="005D6FD8">
      <w:type w:val="continuous"/>
      <w:pgSz w:w="20160" w:h="12240" w:orient="landscape"/>
      <w:pgMar w:top="1140" w:right="240" w:bottom="280" w:left="560" w:header="720" w:footer="720" w:gutter="0"/>
      <w:cols w:num="2" w:space="720" w:equalWidth="0">
        <w:col w:w="12834" w:space="40"/>
        <w:col w:w="6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6FD8"/>
    <w:rsid w:val="005D6FD8"/>
    <w:rsid w:val="007F7914"/>
    <w:rsid w:val="008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D850"/>
  <w15:docId w15:val="{596C2594-2866-4406-A84B-F0F81E24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>Dixguel03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TESORERIA</cp:lastModifiedBy>
  <cp:revision>3</cp:revision>
  <dcterms:created xsi:type="dcterms:W3CDTF">2024-05-08T19:41:00Z</dcterms:created>
  <dcterms:modified xsi:type="dcterms:W3CDTF">2024-05-08T19:47:00Z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</Properties>
</file>